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5460D4" w:rsidRDefault="00757574" w:rsidP="005460D4">
      <w:pPr>
        <w:rPr>
          <w:rFonts w:ascii="Gentium" w:hAnsi="Gentium"/>
          <w:sz w:val="28"/>
          <w:szCs w:val="28"/>
        </w:rPr>
      </w:pPr>
      <w:r w:rsidRPr="005460D4">
        <w:rPr>
          <w:rFonts w:ascii="Gentium" w:hAnsi="Gentium"/>
          <w:sz w:val="28"/>
          <w:szCs w:val="28"/>
        </w:rPr>
        <w:t xml:space="preserve">Congregation </w:t>
      </w:r>
      <w:r w:rsidR="00CE18D7" w:rsidRPr="005460D4">
        <w:rPr>
          <w:rFonts w:ascii="Gentium" w:hAnsi="Gentium"/>
          <w:sz w:val="28"/>
          <w:szCs w:val="28"/>
        </w:rPr>
        <w:t>of</w:t>
      </w:r>
      <w:r w:rsidR="00131522" w:rsidRPr="005460D4">
        <w:rPr>
          <w:rFonts w:ascii="Gentium" w:hAnsi="Gentium"/>
          <w:sz w:val="28"/>
          <w:szCs w:val="28"/>
        </w:rPr>
        <w:t xml:space="preserve"> </w:t>
      </w:r>
      <w:r w:rsidR="00B20D30" w:rsidRPr="005460D4">
        <w:rPr>
          <w:rFonts w:ascii="Gentium" w:hAnsi="Gentium"/>
          <w:sz w:val="28"/>
          <w:szCs w:val="28"/>
        </w:rPr>
        <w:t>the Lord Jesus Christ,</w:t>
      </w:r>
    </w:p>
    <w:p w:rsidR="00D92BBC" w:rsidRDefault="00D92BBC" w:rsidP="005460D4">
      <w:pPr>
        <w:rPr>
          <w:rFonts w:ascii="Gentium" w:hAnsi="Gentium"/>
          <w:sz w:val="28"/>
          <w:szCs w:val="28"/>
        </w:rPr>
      </w:pPr>
      <w:r>
        <w:rPr>
          <w:rFonts w:ascii="Gentium" w:hAnsi="Gentium"/>
          <w:sz w:val="28"/>
          <w:szCs w:val="28"/>
        </w:rPr>
        <w:t xml:space="preserve">When a person is describing the </w:t>
      </w:r>
      <w:r w:rsidR="004D472C">
        <w:rPr>
          <w:rFonts w:ascii="Gentium" w:hAnsi="Gentium"/>
          <w:sz w:val="28"/>
          <w:szCs w:val="28"/>
        </w:rPr>
        <w:t xml:space="preserve">central </w:t>
      </w:r>
      <w:r>
        <w:rPr>
          <w:rFonts w:ascii="Gentium" w:hAnsi="Gentium"/>
          <w:sz w:val="28"/>
          <w:szCs w:val="28"/>
        </w:rPr>
        <w:t xml:space="preserve">point of an issue </w:t>
      </w:r>
      <w:r w:rsidR="0074053C">
        <w:rPr>
          <w:rFonts w:ascii="Gentium" w:hAnsi="Gentium"/>
          <w:sz w:val="28"/>
          <w:szCs w:val="28"/>
        </w:rPr>
        <w:t xml:space="preserve">or a problem </w:t>
      </w:r>
      <w:r>
        <w:rPr>
          <w:rFonts w:ascii="Gentium" w:hAnsi="Gentium"/>
          <w:sz w:val="28"/>
          <w:szCs w:val="28"/>
        </w:rPr>
        <w:t>they might speak about “</w:t>
      </w:r>
      <w:r w:rsidRPr="00D92BBC">
        <w:rPr>
          <w:rFonts w:ascii="Gentium" w:hAnsi="Gentium"/>
          <w:b/>
          <w:sz w:val="28"/>
          <w:szCs w:val="28"/>
        </w:rPr>
        <w:t>the crux of the matter</w:t>
      </w:r>
      <w:r>
        <w:rPr>
          <w:rFonts w:ascii="Gentium" w:hAnsi="Gentium"/>
          <w:sz w:val="28"/>
          <w:szCs w:val="28"/>
        </w:rPr>
        <w:t>.”  Have you heard that expression</w:t>
      </w:r>
      <w:r w:rsidR="00377D33">
        <w:rPr>
          <w:rFonts w:ascii="Gentium" w:hAnsi="Gentium"/>
          <w:sz w:val="28"/>
          <w:szCs w:val="28"/>
        </w:rPr>
        <w:t xml:space="preserve"> befo</w:t>
      </w:r>
      <w:r w:rsidR="0074053C">
        <w:rPr>
          <w:rFonts w:ascii="Gentium" w:hAnsi="Gentium"/>
          <w:sz w:val="28"/>
          <w:szCs w:val="28"/>
        </w:rPr>
        <w:t>r</w:t>
      </w:r>
      <w:r w:rsidR="00377D33">
        <w:rPr>
          <w:rFonts w:ascii="Gentium" w:hAnsi="Gentium"/>
          <w:sz w:val="28"/>
          <w:szCs w:val="28"/>
        </w:rPr>
        <w:t>e</w:t>
      </w:r>
      <w:r>
        <w:rPr>
          <w:rFonts w:ascii="Gentium" w:hAnsi="Gentium"/>
          <w:sz w:val="28"/>
          <w:szCs w:val="28"/>
        </w:rPr>
        <w:t xml:space="preserve">?  Crux is the Latin word for cross and those who study the origin of </w:t>
      </w:r>
      <w:r w:rsidR="007D7965">
        <w:rPr>
          <w:rFonts w:ascii="Gentium" w:hAnsi="Gentium"/>
          <w:sz w:val="28"/>
          <w:szCs w:val="28"/>
        </w:rPr>
        <w:t>expressions</w:t>
      </w:r>
      <w:r>
        <w:rPr>
          <w:rFonts w:ascii="Gentium" w:hAnsi="Gentium"/>
          <w:sz w:val="28"/>
          <w:szCs w:val="28"/>
        </w:rPr>
        <w:t xml:space="preserve"> believe that the point on the cross where the horizontal beam meets the vertical pole</w:t>
      </w:r>
      <w:r w:rsidR="007D7965">
        <w:rPr>
          <w:rFonts w:ascii="Gentium" w:hAnsi="Gentium"/>
          <w:sz w:val="28"/>
          <w:szCs w:val="28"/>
        </w:rPr>
        <w:t xml:space="preserve"> is what is in view</w:t>
      </w:r>
      <w:r w:rsidR="00DE0551">
        <w:rPr>
          <w:rFonts w:ascii="Gentium" w:hAnsi="Gentium"/>
          <w:sz w:val="28"/>
          <w:szCs w:val="28"/>
        </w:rPr>
        <w:t xml:space="preserve"> with that expression</w:t>
      </w:r>
      <w:r>
        <w:rPr>
          <w:rFonts w:ascii="Gentium" w:hAnsi="Gentium"/>
          <w:sz w:val="28"/>
          <w:szCs w:val="28"/>
        </w:rPr>
        <w:t>.</w:t>
      </w:r>
    </w:p>
    <w:p w:rsidR="007D7965" w:rsidRDefault="007D7965" w:rsidP="005460D4">
      <w:pPr>
        <w:rPr>
          <w:rFonts w:ascii="Gentium" w:hAnsi="Gentium"/>
          <w:sz w:val="28"/>
          <w:szCs w:val="28"/>
        </w:rPr>
      </w:pPr>
    </w:p>
    <w:p w:rsidR="007D7965" w:rsidRDefault="007D7965" w:rsidP="005460D4">
      <w:pPr>
        <w:rPr>
          <w:rFonts w:ascii="Gentium" w:hAnsi="Gentium"/>
          <w:sz w:val="28"/>
          <w:szCs w:val="28"/>
        </w:rPr>
      </w:pPr>
      <w:r>
        <w:rPr>
          <w:rFonts w:ascii="Gentium" w:hAnsi="Gentium"/>
          <w:sz w:val="28"/>
          <w:szCs w:val="28"/>
        </w:rPr>
        <w:t xml:space="preserve">Well, when it comes to Christianity, the crux of the matter </w:t>
      </w:r>
      <w:r w:rsidR="00377D33">
        <w:rPr>
          <w:rFonts w:ascii="Gentium" w:hAnsi="Gentium"/>
          <w:sz w:val="28"/>
          <w:szCs w:val="28"/>
        </w:rPr>
        <w:t xml:space="preserve">really </w:t>
      </w:r>
      <w:r>
        <w:rPr>
          <w:rFonts w:ascii="Gentium" w:hAnsi="Gentium"/>
          <w:sz w:val="28"/>
          <w:szCs w:val="28"/>
        </w:rPr>
        <w:t xml:space="preserve">is the crux of the matter – the </w:t>
      </w:r>
      <w:r w:rsidR="00F25CA4">
        <w:rPr>
          <w:rFonts w:ascii="Gentium" w:hAnsi="Gentium"/>
          <w:sz w:val="28"/>
          <w:szCs w:val="28"/>
        </w:rPr>
        <w:t xml:space="preserve">core or central </w:t>
      </w:r>
      <w:r>
        <w:rPr>
          <w:rFonts w:ascii="Gentium" w:hAnsi="Gentium"/>
          <w:sz w:val="28"/>
          <w:szCs w:val="28"/>
        </w:rPr>
        <w:t xml:space="preserve">point of Christianity is the cross.  And this is something that the Bible </w:t>
      </w:r>
      <w:r w:rsidR="00DE0551">
        <w:rPr>
          <w:rFonts w:ascii="Gentium" w:hAnsi="Gentium"/>
          <w:sz w:val="28"/>
          <w:szCs w:val="28"/>
        </w:rPr>
        <w:t xml:space="preserve">itself </w:t>
      </w:r>
      <w:r>
        <w:rPr>
          <w:rFonts w:ascii="Gentium" w:hAnsi="Gentium"/>
          <w:sz w:val="28"/>
          <w:szCs w:val="28"/>
        </w:rPr>
        <w:t xml:space="preserve">is very clear about.  </w:t>
      </w:r>
    </w:p>
    <w:p w:rsidR="007D7965" w:rsidRDefault="00960893" w:rsidP="007D7965">
      <w:pPr>
        <w:pStyle w:val="ListParagraph"/>
        <w:numPr>
          <w:ilvl w:val="0"/>
          <w:numId w:val="7"/>
        </w:numPr>
        <w:rPr>
          <w:rFonts w:ascii="Gentium" w:hAnsi="Gentium"/>
          <w:sz w:val="28"/>
          <w:szCs w:val="28"/>
        </w:rPr>
      </w:pPr>
      <w:r w:rsidRPr="007D7965">
        <w:rPr>
          <w:rFonts w:ascii="Gentium" w:hAnsi="Gentium"/>
          <w:sz w:val="28"/>
          <w:szCs w:val="28"/>
        </w:rPr>
        <w:t>The Apostle Paul summarized the work of ministry in 1 Cor. 1 by saying, “</w:t>
      </w:r>
      <w:r w:rsidRPr="007D7965">
        <w:rPr>
          <w:rFonts w:ascii="Gentium" w:hAnsi="Gentium"/>
          <w:i/>
          <w:sz w:val="28"/>
          <w:szCs w:val="28"/>
        </w:rPr>
        <w:t xml:space="preserve">We preach Christ </w:t>
      </w:r>
      <w:r w:rsidRPr="007D7965">
        <w:rPr>
          <w:rFonts w:ascii="Gentium" w:hAnsi="Gentium"/>
          <w:b/>
          <w:i/>
          <w:sz w:val="28"/>
          <w:szCs w:val="28"/>
        </w:rPr>
        <w:t>crucified</w:t>
      </w:r>
      <w:r w:rsidRPr="007D7965">
        <w:rPr>
          <w:rFonts w:ascii="Gentium" w:hAnsi="Gentium"/>
          <w:sz w:val="28"/>
          <w:szCs w:val="28"/>
        </w:rPr>
        <w:t>.”  And in that same chapter he talked about the “</w:t>
      </w:r>
      <w:r w:rsidRPr="007D7965">
        <w:rPr>
          <w:rFonts w:ascii="Gentium" w:hAnsi="Gentium"/>
          <w:i/>
          <w:sz w:val="28"/>
          <w:szCs w:val="28"/>
        </w:rPr>
        <w:t xml:space="preserve">word of the </w:t>
      </w:r>
      <w:r w:rsidRPr="007D7965">
        <w:rPr>
          <w:rFonts w:ascii="Gentium" w:hAnsi="Gentium"/>
          <w:b/>
          <w:i/>
          <w:sz w:val="28"/>
          <w:szCs w:val="28"/>
        </w:rPr>
        <w:t>cross</w:t>
      </w:r>
      <w:r w:rsidRPr="007D7965">
        <w:rPr>
          <w:rFonts w:ascii="Gentium" w:hAnsi="Gentium"/>
          <w:sz w:val="28"/>
          <w:szCs w:val="28"/>
        </w:rPr>
        <w:t>” and the “</w:t>
      </w:r>
      <w:r w:rsidRPr="007D7965">
        <w:rPr>
          <w:rFonts w:ascii="Gentium" w:hAnsi="Gentium"/>
          <w:b/>
          <w:i/>
          <w:sz w:val="28"/>
          <w:szCs w:val="28"/>
        </w:rPr>
        <w:t>cross</w:t>
      </w:r>
      <w:r w:rsidRPr="007D7965">
        <w:rPr>
          <w:rFonts w:ascii="Gentium" w:hAnsi="Gentium"/>
          <w:i/>
          <w:sz w:val="28"/>
          <w:szCs w:val="28"/>
        </w:rPr>
        <w:t xml:space="preserve"> of Christ</w:t>
      </w:r>
      <w:r w:rsidRPr="007D7965">
        <w:rPr>
          <w:rFonts w:ascii="Gentium" w:hAnsi="Gentium"/>
          <w:sz w:val="28"/>
          <w:szCs w:val="28"/>
        </w:rPr>
        <w:t xml:space="preserve">.”  </w:t>
      </w:r>
    </w:p>
    <w:p w:rsidR="0075672A" w:rsidRPr="007D7965" w:rsidRDefault="00960893" w:rsidP="007D7965">
      <w:pPr>
        <w:pStyle w:val="ListParagraph"/>
        <w:numPr>
          <w:ilvl w:val="0"/>
          <w:numId w:val="7"/>
        </w:numPr>
        <w:rPr>
          <w:rFonts w:ascii="Gentium" w:hAnsi="Gentium"/>
          <w:sz w:val="28"/>
          <w:szCs w:val="28"/>
        </w:rPr>
      </w:pPr>
      <w:r w:rsidRPr="007D7965">
        <w:rPr>
          <w:rFonts w:ascii="Gentium" w:hAnsi="Gentium"/>
          <w:sz w:val="28"/>
          <w:szCs w:val="28"/>
        </w:rPr>
        <w:t>In Galatians 5:11 he talks about the “</w:t>
      </w:r>
      <w:r w:rsidRPr="007D7965">
        <w:rPr>
          <w:rFonts w:ascii="Gentium" w:hAnsi="Gentium"/>
          <w:i/>
          <w:sz w:val="28"/>
          <w:szCs w:val="28"/>
        </w:rPr>
        <w:t xml:space="preserve">offense of the </w:t>
      </w:r>
      <w:r w:rsidRPr="007D7965">
        <w:rPr>
          <w:rFonts w:ascii="Gentium" w:hAnsi="Gentium"/>
          <w:b/>
          <w:i/>
          <w:sz w:val="28"/>
          <w:szCs w:val="28"/>
        </w:rPr>
        <w:t>cross</w:t>
      </w:r>
      <w:r w:rsidRPr="007D7965">
        <w:rPr>
          <w:rFonts w:ascii="Gentium" w:hAnsi="Gentium"/>
          <w:sz w:val="28"/>
          <w:szCs w:val="28"/>
        </w:rPr>
        <w:t>,” in Galatians 6 he speaks about believers being “</w:t>
      </w:r>
      <w:r w:rsidRPr="007D7965">
        <w:rPr>
          <w:rFonts w:ascii="Gentium" w:hAnsi="Gentium"/>
          <w:i/>
          <w:sz w:val="28"/>
          <w:szCs w:val="28"/>
        </w:rPr>
        <w:t xml:space="preserve">persecuted for the </w:t>
      </w:r>
      <w:r w:rsidRPr="007D7965">
        <w:rPr>
          <w:rFonts w:ascii="Gentium" w:hAnsi="Gentium"/>
          <w:b/>
          <w:i/>
          <w:sz w:val="28"/>
          <w:szCs w:val="28"/>
        </w:rPr>
        <w:t>cross</w:t>
      </w:r>
      <w:r w:rsidRPr="007D7965">
        <w:rPr>
          <w:rFonts w:ascii="Gentium" w:hAnsi="Gentium"/>
          <w:i/>
          <w:sz w:val="28"/>
          <w:szCs w:val="28"/>
        </w:rPr>
        <w:t xml:space="preserve"> of Christ</w:t>
      </w:r>
      <w:r w:rsidRPr="007D7965">
        <w:rPr>
          <w:rFonts w:ascii="Gentium" w:hAnsi="Gentium"/>
          <w:sz w:val="28"/>
          <w:szCs w:val="28"/>
        </w:rPr>
        <w:t>,” and in Philippians 3 he calls unbelievers “</w:t>
      </w:r>
      <w:r w:rsidRPr="007D7965">
        <w:rPr>
          <w:rFonts w:ascii="Gentium" w:hAnsi="Gentium"/>
          <w:i/>
          <w:sz w:val="28"/>
          <w:szCs w:val="28"/>
        </w:rPr>
        <w:t xml:space="preserve">enemies of the </w:t>
      </w:r>
      <w:r w:rsidRPr="007D7965">
        <w:rPr>
          <w:rFonts w:ascii="Gentium" w:hAnsi="Gentium"/>
          <w:b/>
          <w:i/>
          <w:sz w:val="28"/>
          <w:szCs w:val="28"/>
        </w:rPr>
        <w:t>cross</w:t>
      </w:r>
      <w:r w:rsidRPr="007D7965">
        <w:rPr>
          <w:rFonts w:ascii="Gentium" w:hAnsi="Gentium"/>
          <w:i/>
          <w:sz w:val="28"/>
          <w:szCs w:val="28"/>
        </w:rPr>
        <w:t xml:space="preserve"> of Christ</w:t>
      </w:r>
      <w:r w:rsidRPr="007D7965">
        <w:rPr>
          <w:rFonts w:ascii="Gentium" w:hAnsi="Gentium"/>
          <w:sz w:val="28"/>
          <w:szCs w:val="28"/>
        </w:rPr>
        <w:t xml:space="preserve">.”  </w:t>
      </w:r>
    </w:p>
    <w:p w:rsidR="00D11217" w:rsidRDefault="00960893" w:rsidP="005460D4">
      <w:pPr>
        <w:rPr>
          <w:rFonts w:ascii="Gentium" w:hAnsi="Gentium"/>
          <w:sz w:val="28"/>
          <w:szCs w:val="28"/>
        </w:rPr>
      </w:pPr>
      <w:r>
        <w:rPr>
          <w:rFonts w:ascii="Gentium" w:hAnsi="Gentium"/>
          <w:sz w:val="28"/>
          <w:szCs w:val="28"/>
        </w:rPr>
        <w:t xml:space="preserve">So </w:t>
      </w:r>
      <w:r w:rsidR="007D7965">
        <w:rPr>
          <w:rFonts w:ascii="Gentium" w:hAnsi="Gentium"/>
          <w:sz w:val="28"/>
          <w:szCs w:val="28"/>
        </w:rPr>
        <w:t xml:space="preserve">the cross </w:t>
      </w:r>
      <w:r w:rsidR="00DE0551">
        <w:rPr>
          <w:rFonts w:ascii="Gentium" w:hAnsi="Gentium"/>
          <w:sz w:val="28"/>
          <w:szCs w:val="28"/>
        </w:rPr>
        <w:t>is</w:t>
      </w:r>
      <w:r w:rsidR="007D7965">
        <w:rPr>
          <w:rFonts w:ascii="Gentium" w:hAnsi="Gentium"/>
          <w:sz w:val="28"/>
          <w:szCs w:val="28"/>
        </w:rPr>
        <w:t xml:space="preserve"> the </w:t>
      </w:r>
      <w:r w:rsidR="00D92BBC">
        <w:rPr>
          <w:rFonts w:ascii="Gentium" w:hAnsi="Gentium"/>
          <w:sz w:val="28"/>
          <w:szCs w:val="28"/>
        </w:rPr>
        <w:t xml:space="preserve">core and centre of Christianity.  </w:t>
      </w:r>
    </w:p>
    <w:p w:rsidR="00D11217" w:rsidRDefault="00D11217" w:rsidP="005460D4">
      <w:pPr>
        <w:rPr>
          <w:rFonts w:ascii="Gentium" w:hAnsi="Gentium"/>
          <w:sz w:val="28"/>
          <w:szCs w:val="28"/>
        </w:rPr>
      </w:pPr>
    </w:p>
    <w:p w:rsidR="00D92BBC" w:rsidRDefault="007D7965" w:rsidP="005460D4">
      <w:pPr>
        <w:rPr>
          <w:rFonts w:ascii="Gentium" w:hAnsi="Gentium"/>
          <w:sz w:val="28"/>
          <w:szCs w:val="28"/>
        </w:rPr>
      </w:pPr>
      <w:r>
        <w:rPr>
          <w:rFonts w:ascii="Gentium" w:hAnsi="Gentium"/>
          <w:sz w:val="28"/>
          <w:szCs w:val="28"/>
        </w:rPr>
        <w:t xml:space="preserve">And </w:t>
      </w:r>
      <w:r w:rsidR="00D11217">
        <w:rPr>
          <w:rFonts w:ascii="Gentium" w:hAnsi="Gentium"/>
          <w:sz w:val="28"/>
          <w:szCs w:val="28"/>
        </w:rPr>
        <w:t>let me just say here</w:t>
      </w:r>
      <w:r>
        <w:rPr>
          <w:rFonts w:ascii="Gentium" w:hAnsi="Gentium"/>
          <w:sz w:val="28"/>
          <w:szCs w:val="28"/>
        </w:rPr>
        <w:t xml:space="preserve"> that when we talk about the cross we are </w:t>
      </w:r>
      <w:r w:rsidRPr="00F25CA4">
        <w:rPr>
          <w:rFonts w:ascii="Gentium" w:hAnsi="Gentium"/>
          <w:sz w:val="28"/>
          <w:szCs w:val="28"/>
          <w:u w:val="single"/>
        </w:rPr>
        <w:t>not excluding the resurrection</w:t>
      </w:r>
      <w:r>
        <w:rPr>
          <w:rFonts w:ascii="Gentium" w:hAnsi="Gentium"/>
          <w:sz w:val="28"/>
          <w:szCs w:val="28"/>
        </w:rPr>
        <w:t xml:space="preserve">.  </w:t>
      </w:r>
      <w:r w:rsidR="00C70990">
        <w:rPr>
          <w:rFonts w:ascii="Gentium" w:hAnsi="Gentium"/>
          <w:sz w:val="28"/>
          <w:szCs w:val="28"/>
        </w:rPr>
        <w:t xml:space="preserve">OK?  </w:t>
      </w:r>
      <w:r w:rsidR="00D11217">
        <w:rPr>
          <w:rFonts w:ascii="Gentium" w:hAnsi="Gentium"/>
          <w:sz w:val="28"/>
          <w:szCs w:val="28"/>
        </w:rPr>
        <w:t xml:space="preserve">And this is illustrated by the fact that crosses in Christian churches, like that one, are always empty.  </w:t>
      </w:r>
      <w:r w:rsidR="00AA61F8">
        <w:rPr>
          <w:rFonts w:ascii="Gentium" w:hAnsi="Gentium"/>
          <w:sz w:val="28"/>
          <w:szCs w:val="28"/>
        </w:rPr>
        <w:t>The Christ who we worship is not on the cross</w:t>
      </w:r>
      <w:r w:rsidR="0074053C">
        <w:rPr>
          <w:rFonts w:ascii="Gentium" w:hAnsi="Gentium"/>
          <w:sz w:val="28"/>
          <w:szCs w:val="28"/>
        </w:rPr>
        <w:t xml:space="preserve"> anymore</w:t>
      </w:r>
      <w:r w:rsidR="00AA61F8">
        <w:rPr>
          <w:rFonts w:ascii="Gentium" w:hAnsi="Gentium"/>
          <w:sz w:val="28"/>
          <w:szCs w:val="28"/>
        </w:rPr>
        <w:t xml:space="preserve">; He </w:t>
      </w:r>
      <w:r w:rsidR="00D11217">
        <w:rPr>
          <w:rFonts w:ascii="Gentium" w:hAnsi="Gentium"/>
          <w:sz w:val="28"/>
          <w:szCs w:val="28"/>
        </w:rPr>
        <w:t xml:space="preserve">has </w:t>
      </w:r>
      <w:r w:rsidR="00AA61F8">
        <w:rPr>
          <w:rFonts w:ascii="Gentium" w:hAnsi="Gentium"/>
          <w:sz w:val="28"/>
          <w:szCs w:val="28"/>
        </w:rPr>
        <w:t xml:space="preserve">risen and ascended </w:t>
      </w:r>
      <w:r w:rsidR="00D11217">
        <w:rPr>
          <w:rFonts w:ascii="Gentium" w:hAnsi="Gentium"/>
          <w:sz w:val="28"/>
          <w:szCs w:val="28"/>
        </w:rPr>
        <w:t>to heaven</w:t>
      </w:r>
      <w:r w:rsidR="00AA61F8">
        <w:rPr>
          <w:rFonts w:ascii="Gentium" w:hAnsi="Gentium"/>
          <w:sz w:val="28"/>
          <w:szCs w:val="28"/>
        </w:rPr>
        <w:t xml:space="preserve">!  </w:t>
      </w:r>
      <w:r w:rsidR="00C70990">
        <w:rPr>
          <w:rFonts w:ascii="Gentium" w:hAnsi="Gentium"/>
          <w:sz w:val="28"/>
          <w:szCs w:val="28"/>
        </w:rPr>
        <w:t xml:space="preserve">So the message of the cross </w:t>
      </w:r>
      <w:r w:rsidR="00DE0551">
        <w:rPr>
          <w:rFonts w:ascii="Gentium" w:hAnsi="Gentium"/>
          <w:sz w:val="28"/>
          <w:szCs w:val="28"/>
        </w:rPr>
        <w:t>includes the</w:t>
      </w:r>
      <w:r w:rsidR="00683762">
        <w:rPr>
          <w:rFonts w:ascii="Gentium" w:hAnsi="Gentium"/>
          <w:sz w:val="28"/>
          <w:szCs w:val="28"/>
        </w:rPr>
        <w:t xml:space="preserve"> resurrection</w:t>
      </w:r>
      <w:r w:rsidR="00C70990">
        <w:rPr>
          <w:rFonts w:ascii="Gentium" w:hAnsi="Gentium"/>
          <w:sz w:val="28"/>
          <w:szCs w:val="28"/>
        </w:rPr>
        <w:t xml:space="preserve">.  </w:t>
      </w:r>
    </w:p>
    <w:p w:rsidR="00AA61F8" w:rsidRDefault="00AA61F8" w:rsidP="005460D4">
      <w:pPr>
        <w:rPr>
          <w:rFonts w:ascii="Gentium" w:hAnsi="Gentium"/>
          <w:sz w:val="28"/>
          <w:szCs w:val="28"/>
        </w:rPr>
      </w:pPr>
    </w:p>
    <w:p w:rsidR="000436F4" w:rsidRDefault="00D11217" w:rsidP="00024683">
      <w:pPr>
        <w:rPr>
          <w:rFonts w:ascii="Gentium" w:hAnsi="Gentium"/>
          <w:sz w:val="28"/>
          <w:lang w:val="en-US" w:eastAsia="en-NZ" w:bidi="he-IL"/>
        </w:rPr>
      </w:pPr>
      <w:r>
        <w:rPr>
          <w:rFonts w:ascii="Gentium" w:hAnsi="Gentium"/>
          <w:sz w:val="28"/>
          <w:szCs w:val="28"/>
        </w:rPr>
        <w:t xml:space="preserve">And today we come to the beginning of the account of the crucifixion.  </w:t>
      </w:r>
      <w:r w:rsidR="000436F4">
        <w:rPr>
          <w:rFonts w:ascii="Gentium" w:hAnsi="Gentium"/>
          <w:sz w:val="28"/>
          <w:szCs w:val="28"/>
        </w:rPr>
        <w:t xml:space="preserve">And in terms of our overall approach to this passage, while we </w:t>
      </w:r>
      <w:r w:rsidR="006A5C4F">
        <w:rPr>
          <w:rFonts w:ascii="Gentium" w:hAnsi="Gentium"/>
          <w:sz w:val="28"/>
          <w:szCs w:val="28"/>
        </w:rPr>
        <w:t>will</w:t>
      </w:r>
      <w:r w:rsidR="000436F4">
        <w:rPr>
          <w:rFonts w:ascii="Gentium" w:hAnsi="Gentium"/>
          <w:sz w:val="28"/>
          <w:szCs w:val="28"/>
        </w:rPr>
        <w:t xml:space="preserve"> </w:t>
      </w:r>
      <w:r w:rsidR="00683762">
        <w:rPr>
          <w:rFonts w:ascii="Gentium" w:hAnsi="Gentium"/>
          <w:sz w:val="28"/>
          <w:szCs w:val="28"/>
        </w:rPr>
        <w:t>s</w:t>
      </w:r>
      <w:r w:rsidR="00220E1C">
        <w:rPr>
          <w:rFonts w:ascii="Gentium" w:hAnsi="Gentium"/>
          <w:sz w:val="28"/>
          <w:szCs w:val="28"/>
        </w:rPr>
        <w:t xml:space="preserve">ay something </w:t>
      </w:r>
      <w:r w:rsidR="00683762">
        <w:rPr>
          <w:rFonts w:ascii="Gentium" w:hAnsi="Gentium"/>
          <w:sz w:val="28"/>
          <w:szCs w:val="28"/>
        </w:rPr>
        <w:t>about the physical realities of crucifixion</w:t>
      </w:r>
      <w:r w:rsidR="000436F4">
        <w:rPr>
          <w:rFonts w:ascii="Gentium" w:hAnsi="Gentium"/>
          <w:sz w:val="28"/>
          <w:szCs w:val="28"/>
        </w:rPr>
        <w:t>,</w:t>
      </w:r>
      <w:r w:rsidR="00683762">
        <w:rPr>
          <w:rFonts w:ascii="Gentium" w:hAnsi="Gentium"/>
          <w:sz w:val="28"/>
          <w:lang w:val="en-US" w:eastAsia="en-NZ" w:bidi="he-IL"/>
        </w:rPr>
        <w:t xml:space="preserve"> </w:t>
      </w:r>
      <w:r w:rsidR="000436F4">
        <w:rPr>
          <w:rFonts w:ascii="Gentium" w:hAnsi="Gentium"/>
          <w:sz w:val="28"/>
          <w:lang w:val="en-US" w:eastAsia="en-NZ" w:bidi="he-IL"/>
        </w:rPr>
        <w:t xml:space="preserve">have you </w:t>
      </w:r>
      <w:r w:rsidR="00683762">
        <w:rPr>
          <w:rFonts w:ascii="Gentium" w:hAnsi="Gentium"/>
          <w:sz w:val="28"/>
          <w:lang w:val="en-US" w:eastAsia="en-NZ" w:bidi="he-IL"/>
        </w:rPr>
        <w:t>notice</w:t>
      </w:r>
      <w:r w:rsidR="000436F4">
        <w:rPr>
          <w:rFonts w:ascii="Gentium" w:hAnsi="Gentium"/>
          <w:sz w:val="28"/>
          <w:lang w:val="en-US" w:eastAsia="en-NZ" w:bidi="he-IL"/>
        </w:rPr>
        <w:t>d</w:t>
      </w:r>
      <w:r w:rsidR="00683762">
        <w:rPr>
          <w:rFonts w:ascii="Gentium" w:hAnsi="Gentium"/>
          <w:sz w:val="28"/>
          <w:lang w:val="en-US" w:eastAsia="en-NZ" w:bidi="he-IL"/>
        </w:rPr>
        <w:t xml:space="preserve"> how little attention </w:t>
      </w:r>
      <w:r w:rsidR="000436F4">
        <w:rPr>
          <w:rFonts w:ascii="Gentium" w:hAnsi="Gentium"/>
          <w:sz w:val="28"/>
          <w:lang w:val="en-US" w:eastAsia="en-NZ" w:bidi="he-IL"/>
        </w:rPr>
        <w:t xml:space="preserve">the Gospel authors </w:t>
      </w:r>
      <w:r w:rsidR="00683762">
        <w:rPr>
          <w:rFonts w:ascii="Gentium" w:hAnsi="Gentium"/>
          <w:sz w:val="28"/>
          <w:lang w:val="en-US" w:eastAsia="en-NZ" w:bidi="he-IL"/>
        </w:rPr>
        <w:t xml:space="preserve">give to the </w:t>
      </w:r>
      <w:r w:rsidR="00683762" w:rsidRPr="008149FD">
        <w:rPr>
          <w:rFonts w:ascii="Gentium" w:hAnsi="Gentium"/>
          <w:b/>
          <w:i/>
          <w:sz w:val="28"/>
          <w:lang w:val="en-US" w:eastAsia="en-NZ" w:bidi="he-IL"/>
        </w:rPr>
        <w:t>physical</w:t>
      </w:r>
      <w:r w:rsidR="00683762">
        <w:rPr>
          <w:rFonts w:ascii="Gentium" w:hAnsi="Gentium"/>
          <w:sz w:val="28"/>
          <w:lang w:val="en-US" w:eastAsia="en-NZ" w:bidi="he-IL"/>
        </w:rPr>
        <w:t xml:space="preserve"> horrors of crucifixion</w:t>
      </w:r>
      <w:r w:rsidR="000436F4">
        <w:rPr>
          <w:rFonts w:ascii="Gentium" w:hAnsi="Gentium"/>
          <w:sz w:val="28"/>
          <w:lang w:val="en-US" w:eastAsia="en-NZ" w:bidi="he-IL"/>
        </w:rPr>
        <w:t xml:space="preserve">?  </w:t>
      </w:r>
      <w:r w:rsidR="00E74660">
        <w:rPr>
          <w:rFonts w:ascii="Gentium" w:hAnsi="Gentium"/>
          <w:sz w:val="28"/>
          <w:lang w:val="en-US" w:eastAsia="en-NZ" w:bidi="he-IL"/>
        </w:rPr>
        <w:t>I mean, l</w:t>
      </w:r>
      <w:r w:rsidR="005364C8">
        <w:rPr>
          <w:rFonts w:ascii="Gentium" w:hAnsi="Gentium"/>
          <w:sz w:val="28"/>
          <w:lang w:val="en-US" w:eastAsia="en-NZ" w:bidi="he-IL"/>
        </w:rPr>
        <w:t>ook at v18: “</w:t>
      </w:r>
      <w:r w:rsidR="005364C8" w:rsidRPr="005364C8">
        <w:rPr>
          <w:rFonts w:ascii="Gentium" w:hAnsi="Gentium"/>
          <w:i/>
          <w:sz w:val="28"/>
          <w:lang w:val="en-US" w:eastAsia="en-NZ" w:bidi="he-IL"/>
        </w:rPr>
        <w:t>There they crucified Him</w:t>
      </w:r>
      <w:r w:rsidR="005364C8">
        <w:rPr>
          <w:rFonts w:ascii="Gentium" w:hAnsi="Gentium"/>
          <w:sz w:val="28"/>
          <w:lang w:val="en-US" w:eastAsia="en-NZ" w:bidi="he-IL"/>
        </w:rPr>
        <w:t xml:space="preserve">.”  You couldn’t say less if you tried!  </w:t>
      </w:r>
      <w:r w:rsidR="00040744">
        <w:rPr>
          <w:rFonts w:ascii="Gentium" w:hAnsi="Gentium"/>
          <w:sz w:val="28"/>
          <w:lang w:val="en-US" w:eastAsia="en-NZ" w:bidi="he-IL"/>
        </w:rPr>
        <w:t>What the</w:t>
      </w:r>
      <w:r w:rsidR="00E74660">
        <w:rPr>
          <w:rFonts w:ascii="Gentium" w:hAnsi="Gentium"/>
          <w:sz w:val="28"/>
          <w:lang w:val="en-US" w:eastAsia="en-NZ" w:bidi="he-IL"/>
        </w:rPr>
        <w:t xml:space="preserve"> Gospel authors </w:t>
      </w:r>
      <w:r w:rsidR="00040744">
        <w:rPr>
          <w:rFonts w:ascii="Gentium" w:hAnsi="Gentium"/>
          <w:sz w:val="28"/>
          <w:lang w:val="en-US" w:eastAsia="en-NZ" w:bidi="he-IL"/>
        </w:rPr>
        <w:t xml:space="preserve">focus on </w:t>
      </w:r>
      <w:r w:rsidR="006A5C4F">
        <w:rPr>
          <w:rFonts w:ascii="Gentium" w:hAnsi="Gentium"/>
          <w:sz w:val="28"/>
          <w:lang w:val="en-US" w:eastAsia="en-NZ" w:bidi="he-IL"/>
        </w:rPr>
        <w:t>is</w:t>
      </w:r>
      <w:r w:rsidR="00040744">
        <w:rPr>
          <w:rFonts w:ascii="Gentium" w:hAnsi="Gentium"/>
          <w:sz w:val="28"/>
          <w:lang w:val="en-US" w:eastAsia="en-NZ" w:bidi="he-IL"/>
        </w:rPr>
        <w:t xml:space="preserve"> </w:t>
      </w:r>
      <w:r>
        <w:rPr>
          <w:rFonts w:ascii="Gentium" w:hAnsi="Gentium"/>
          <w:sz w:val="28"/>
          <w:lang w:val="en-US" w:eastAsia="en-NZ" w:bidi="he-IL"/>
        </w:rPr>
        <w:t>the</w:t>
      </w:r>
      <w:r w:rsidR="00040744">
        <w:rPr>
          <w:rFonts w:ascii="Gentium" w:hAnsi="Gentium"/>
          <w:sz w:val="28"/>
          <w:lang w:val="en-US" w:eastAsia="en-NZ" w:bidi="he-IL"/>
        </w:rPr>
        <w:t xml:space="preserve"> </w:t>
      </w:r>
      <w:r w:rsidR="00040744" w:rsidRPr="008149FD">
        <w:rPr>
          <w:rFonts w:ascii="Gentium" w:hAnsi="Gentium"/>
          <w:b/>
          <w:i/>
          <w:sz w:val="28"/>
          <w:lang w:val="en-US" w:eastAsia="en-NZ" w:bidi="he-IL"/>
        </w:rPr>
        <w:t>spiritual</w:t>
      </w:r>
      <w:r w:rsidR="00040744">
        <w:rPr>
          <w:rFonts w:ascii="Gentium" w:hAnsi="Gentium"/>
          <w:sz w:val="28"/>
          <w:lang w:val="en-US" w:eastAsia="en-NZ" w:bidi="he-IL"/>
        </w:rPr>
        <w:t xml:space="preserve"> anguish</w:t>
      </w:r>
      <w:r>
        <w:rPr>
          <w:rFonts w:ascii="Gentium" w:hAnsi="Gentium"/>
          <w:sz w:val="28"/>
          <w:lang w:val="en-US" w:eastAsia="en-NZ" w:bidi="he-IL"/>
        </w:rPr>
        <w:t xml:space="preserve"> of the Lord Jesus</w:t>
      </w:r>
      <w:r w:rsidR="00040744">
        <w:rPr>
          <w:rFonts w:ascii="Gentium" w:hAnsi="Gentium"/>
          <w:sz w:val="28"/>
          <w:lang w:val="en-US" w:eastAsia="en-NZ" w:bidi="he-IL"/>
        </w:rPr>
        <w:t xml:space="preserve">.  </w:t>
      </w:r>
    </w:p>
    <w:p w:rsidR="005364C8" w:rsidRDefault="00040744" w:rsidP="000F0062">
      <w:pPr>
        <w:pStyle w:val="ListParagraph"/>
        <w:numPr>
          <w:ilvl w:val="0"/>
          <w:numId w:val="12"/>
        </w:numPr>
        <w:rPr>
          <w:rFonts w:ascii="Gentium" w:hAnsi="Gentium"/>
          <w:sz w:val="28"/>
          <w:lang w:val="en-US" w:eastAsia="en-NZ" w:bidi="he-IL"/>
        </w:rPr>
      </w:pPr>
      <w:r w:rsidRPr="000436F4">
        <w:rPr>
          <w:rFonts w:ascii="Gentium" w:hAnsi="Gentium"/>
          <w:sz w:val="28"/>
          <w:lang w:val="en-US" w:eastAsia="en-NZ" w:bidi="he-IL"/>
        </w:rPr>
        <w:t>And this comes out most plainly in the cry of Jesus that Matthew and Mark record, “</w:t>
      </w:r>
      <w:r w:rsidRPr="000436F4">
        <w:rPr>
          <w:rFonts w:ascii="Gentium" w:hAnsi="Gentium"/>
          <w:i/>
          <w:sz w:val="28"/>
          <w:lang w:val="en-US" w:eastAsia="en-NZ" w:bidi="he-IL"/>
        </w:rPr>
        <w:t>My God, my God, why have you forsaken me</w:t>
      </w:r>
      <w:r w:rsidRPr="000436F4">
        <w:rPr>
          <w:rFonts w:ascii="Gentium" w:hAnsi="Gentium"/>
          <w:sz w:val="28"/>
          <w:lang w:val="en-US" w:eastAsia="en-NZ" w:bidi="he-IL"/>
        </w:rPr>
        <w:t xml:space="preserve">?” </w:t>
      </w:r>
      <w:r w:rsidR="00220E1C" w:rsidRPr="000436F4">
        <w:rPr>
          <w:rFonts w:ascii="Gentium" w:hAnsi="Gentium"/>
          <w:sz w:val="28"/>
          <w:lang w:val="en-US" w:eastAsia="en-NZ" w:bidi="he-IL"/>
        </w:rPr>
        <w:t xml:space="preserve"> </w:t>
      </w:r>
    </w:p>
    <w:p w:rsidR="000F0062" w:rsidRPr="000F0062" w:rsidRDefault="00D11217" w:rsidP="000F0062">
      <w:pPr>
        <w:pStyle w:val="ListParagraph"/>
        <w:numPr>
          <w:ilvl w:val="0"/>
          <w:numId w:val="12"/>
        </w:numPr>
        <w:rPr>
          <w:rFonts w:ascii="Gentium" w:hAnsi="Gentium"/>
          <w:sz w:val="28"/>
          <w:lang w:val="en-US" w:eastAsia="en-NZ" w:bidi="he-IL"/>
        </w:rPr>
      </w:pPr>
      <w:r>
        <w:rPr>
          <w:rFonts w:ascii="Gentium" w:hAnsi="Gentium"/>
          <w:sz w:val="28"/>
          <w:lang w:val="en-US" w:eastAsia="en-NZ" w:bidi="he-IL"/>
        </w:rPr>
        <w:t xml:space="preserve">But </w:t>
      </w:r>
      <w:r w:rsidR="008149FD" w:rsidRPr="000F0062">
        <w:rPr>
          <w:rFonts w:ascii="Gentium" w:hAnsi="Gentium"/>
          <w:sz w:val="28"/>
          <w:lang w:val="en-US" w:eastAsia="en-NZ" w:bidi="he-IL"/>
        </w:rPr>
        <w:t xml:space="preserve">the way that John emphasizes the spiritual anguish of Jesus is by pointing out </w:t>
      </w:r>
      <w:r w:rsidR="00024683" w:rsidRPr="000F0062">
        <w:rPr>
          <w:rFonts w:ascii="Gentium" w:hAnsi="Gentium"/>
          <w:sz w:val="28"/>
          <w:lang w:val="en-US" w:eastAsia="en-NZ" w:bidi="he-IL"/>
        </w:rPr>
        <w:t>that the main ‘actor’ in e</w:t>
      </w:r>
      <w:r w:rsidR="000F0062">
        <w:rPr>
          <w:rFonts w:ascii="Gentium" w:hAnsi="Gentium"/>
          <w:sz w:val="28"/>
          <w:lang w:val="en-US" w:eastAsia="en-NZ" w:bidi="he-IL"/>
        </w:rPr>
        <w:t>very aspect of the crucifixion is</w:t>
      </w:r>
      <w:r w:rsidR="00024683" w:rsidRPr="000F0062">
        <w:rPr>
          <w:rFonts w:ascii="Gentium" w:hAnsi="Gentium"/>
          <w:sz w:val="28"/>
          <w:lang w:val="en-US" w:eastAsia="en-NZ" w:bidi="he-IL"/>
        </w:rPr>
        <w:t xml:space="preserve"> the Father.  </w:t>
      </w:r>
      <w:r w:rsidR="00024683" w:rsidRPr="000F0062">
        <w:rPr>
          <w:rFonts w:ascii="Gentium" w:hAnsi="Gentium" w:cs="Gentium"/>
          <w:b/>
          <w:bCs/>
          <w:sz w:val="28"/>
          <w:lang w:val="en-US" w:eastAsia="en-NZ" w:bidi="he-IL"/>
        </w:rPr>
        <w:t xml:space="preserve">Isaiah 53 </w:t>
      </w:r>
      <w:r w:rsidR="00024683" w:rsidRPr="000F0062">
        <w:rPr>
          <w:rFonts w:ascii="Gentium" w:hAnsi="Gentium" w:cs="Gentium"/>
          <w:bCs/>
          <w:sz w:val="28"/>
          <w:lang w:val="en-US" w:eastAsia="en-NZ" w:bidi="he-IL"/>
        </w:rPr>
        <w:t xml:space="preserve">is a passage of the OT that </w:t>
      </w:r>
      <w:r>
        <w:rPr>
          <w:rFonts w:ascii="Gentium" w:hAnsi="Gentium" w:cs="Gentium"/>
          <w:bCs/>
          <w:sz w:val="28"/>
          <w:lang w:val="en-US" w:eastAsia="en-NZ" w:bidi="he-IL"/>
        </w:rPr>
        <w:t>plainly looked forward to the</w:t>
      </w:r>
      <w:r w:rsidR="00024683" w:rsidRPr="000F0062">
        <w:rPr>
          <w:rFonts w:ascii="Gentium" w:hAnsi="Gentium" w:cs="Gentium"/>
          <w:bCs/>
          <w:sz w:val="28"/>
          <w:lang w:val="en-US" w:eastAsia="en-NZ" w:bidi="he-IL"/>
        </w:rPr>
        <w:t xml:space="preserve"> crucifixion</w:t>
      </w:r>
      <w:r>
        <w:rPr>
          <w:rFonts w:ascii="Gentium" w:hAnsi="Gentium" w:cs="Gentium"/>
          <w:bCs/>
          <w:sz w:val="28"/>
          <w:lang w:val="en-US" w:eastAsia="en-NZ" w:bidi="he-IL"/>
        </w:rPr>
        <w:t xml:space="preserve"> of Jesus</w:t>
      </w:r>
      <w:r w:rsidR="00024683" w:rsidRPr="000F0062">
        <w:rPr>
          <w:rFonts w:ascii="Gentium" w:hAnsi="Gentium" w:cs="Gentium"/>
          <w:bCs/>
          <w:sz w:val="28"/>
          <w:lang w:val="en-US" w:eastAsia="en-NZ" w:bidi="he-IL"/>
        </w:rPr>
        <w:t>.  Verse 10 says, “</w:t>
      </w:r>
      <w:r w:rsidR="00024683" w:rsidRPr="000F0062">
        <w:rPr>
          <w:rFonts w:ascii="Gentium" w:hAnsi="Gentium"/>
          <w:i/>
          <w:sz w:val="28"/>
          <w:lang w:val="en-US" w:eastAsia="en-NZ" w:bidi="he-IL"/>
        </w:rPr>
        <w:t>Yet it was the will of the LORD to crush Him; He has put Him to grief</w:t>
      </w:r>
      <w:r w:rsidR="00024683" w:rsidRPr="000F0062">
        <w:rPr>
          <w:rFonts w:ascii="Gentium" w:hAnsi="Gentium"/>
          <w:sz w:val="28"/>
          <w:lang w:val="en-US" w:eastAsia="en-NZ" w:bidi="he-IL"/>
        </w:rPr>
        <w:t xml:space="preserve">.”   John wants us to see that </w:t>
      </w:r>
      <w:r w:rsidR="00A9659B">
        <w:rPr>
          <w:rFonts w:ascii="Gentium" w:hAnsi="Gentium"/>
          <w:sz w:val="28"/>
          <w:lang w:val="en-US" w:eastAsia="en-NZ" w:bidi="he-IL"/>
        </w:rPr>
        <w:t>the Father is crucifying His Son here</w:t>
      </w:r>
      <w:r w:rsidR="00024683" w:rsidRPr="000F0062">
        <w:rPr>
          <w:rFonts w:ascii="Gentium" w:hAnsi="Gentium"/>
          <w:sz w:val="28"/>
          <w:lang w:val="en-US" w:eastAsia="en-NZ" w:bidi="he-IL"/>
        </w:rPr>
        <w:t xml:space="preserve">.  And the way that he does this is by </w:t>
      </w:r>
      <w:r>
        <w:rPr>
          <w:rFonts w:ascii="Gentium" w:hAnsi="Gentium"/>
          <w:sz w:val="28"/>
          <w:lang w:val="en-US" w:eastAsia="en-NZ" w:bidi="he-IL"/>
        </w:rPr>
        <w:t>pointing out how everything that happened was a fulfillment of</w:t>
      </w:r>
      <w:r w:rsidR="00024683" w:rsidRPr="000F0062">
        <w:rPr>
          <w:rFonts w:ascii="Gentium" w:hAnsi="Gentium"/>
          <w:sz w:val="28"/>
          <w:lang w:val="en-US" w:eastAsia="en-NZ" w:bidi="he-IL"/>
        </w:rPr>
        <w:t xml:space="preserve"> </w:t>
      </w:r>
      <w:r w:rsidR="00B1775D">
        <w:rPr>
          <w:rFonts w:ascii="Gentium" w:hAnsi="Gentium"/>
          <w:sz w:val="28"/>
          <w:lang w:val="en-US" w:eastAsia="en-NZ" w:bidi="he-IL"/>
        </w:rPr>
        <w:t>S</w:t>
      </w:r>
      <w:r w:rsidR="00024683" w:rsidRPr="000F0062">
        <w:rPr>
          <w:rFonts w:ascii="Gentium" w:hAnsi="Gentium"/>
          <w:sz w:val="28"/>
          <w:lang w:val="en-US" w:eastAsia="en-NZ" w:bidi="he-IL"/>
        </w:rPr>
        <w:t>cripture.</w:t>
      </w:r>
      <w:r w:rsidR="000F0062">
        <w:rPr>
          <w:rFonts w:ascii="Gentium" w:hAnsi="Gentium"/>
          <w:sz w:val="28"/>
          <w:lang w:val="en-US" w:eastAsia="en-NZ" w:bidi="he-IL"/>
        </w:rPr>
        <w:t xml:space="preserve">  </w:t>
      </w:r>
      <w:r w:rsidR="00B1775D">
        <w:rPr>
          <w:rFonts w:ascii="Gentium" w:hAnsi="Gentium"/>
          <w:sz w:val="28"/>
          <w:lang w:val="en-US" w:eastAsia="en-NZ" w:bidi="he-IL"/>
        </w:rPr>
        <w:t xml:space="preserve">He states </w:t>
      </w:r>
      <w:r>
        <w:rPr>
          <w:rFonts w:ascii="Gentium" w:hAnsi="Gentium"/>
          <w:sz w:val="28"/>
          <w:lang w:val="en-US" w:eastAsia="en-NZ" w:bidi="he-IL"/>
        </w:rPr>
        <w:t>it</w:t>
      </w:r>
      <w:r w:rsidR="00B1775D">
        <w:rPr>
          <w:rFonts w:ascii="Gentium" w:hAnsi="Gentium"/>
          <w:sz w:val="28"/>
          <w:lang w:val="en-US" w:eastAsia="en-NZ" w:bidi="he-IL"/>
        </w:rPr>
        <w:t xml:space="preserve"> </w:t>
      </w:r>
      <w:r w:rsidR="000F0062" w:rsidRPr="000F0062">
        <w:rPr>
          <w:rFonts w:ascii="Gentium" w:hAnsi="Gentium"/>
          <w:sz w:val="28"/>
          <w:lang w:val="en-US" w:eastAsia="en-NZ" w:bidi="he-IL"/>
        </w:rPr>
        <w:t xml:space="preserve">explicitly in </w:t>
      </w:r>
      <w:r>
        <w:rPr>
          <w:rFonts w:ascii="Gentium" w:hAnsi="Gentium"/>
          <w:sz w:val="28"/>
          <w:lang w:val="en-US" w:eastAsia="en-NZ" w:bidi="he-IL"/>
        </w:rPr>
        <w:t>v</w:t>
      </w:r>
      <w:r w:rsidR="00EC0309">
        <w:rPr>
          <w:rFonts w:ascii="Gentium" w:hAnsi="Gentium"/>
          <w:sz w:val="28"/>
          <w:lang w:val="en-US" w:eastAsia="en-NZ" w:bidi="he-IL"/>
        </w:rPr>
        <w:t>v</w:t>
      </w:r>
      <w:r w:rsidR="003E36DD">
        <w:rPr>
          <w:rFonts w:ascii="Gentium" w:hAnsi="Gentium"/>
          <w:sz w:val="28"/>
          <w:lang w:val="en-US" w:eastAsia="en-NZ" w:bidi="he-IL"/>
        </w:rPr>
        <w:t>24</w:t>
      </w:r>
      <w:r w:rsidR="00EC0309">
        <w:rPr>
          <w:rFonts w:ascii="Gentium" w:hAnsi="Gentium"/>
          <w:sz w:val="28"/>
          <w:lang w:val="en-US" w:eastAsia="en-NZ" w:bidi="he-IL"/>
        </w:rPr>
        <w:t>&amp;</w:t>
      </w:r>
      <w:r w:rsidR="003E36DD">
        <w:rPr>
          <w:rFonts w:ascii="Gentium" w:hAnsi="Gentium"/>
          <w:sz w:val="28"/>
          <w:lang w:val="en-US" w:eastAsia="en-NZ" w:bidi="he-IL"/>
        </w:rPr>
        <w:t xml:space="preserve">28 </w:t>
      </w:r>
      <w:r w:rsidR="000F0062" w:rsidRPr="000F0062">
        <w:rPr>
          <w:rFonts w:ascii="Gentium" w:hAnsi="Gentium"/>
          <w:sz w:val="28"/>
          <w:lang w:val="en-US" w:eastAsia="en-NZ" w:bidi="he-IL"/>
        </w:rPr>
        <w:t xml:space="preserve">but </w:t>
      </w:r>
      <w:r w:rsidR="00A36399">
        <w:rPr>
          <w:rFonts w:ascii="Gentium" w:hAnsi="Gentium"/>
          <w:sz w:val="28"/>
          <w:lang w:val="en-US" w:eastAsia="en-NZ" w:bidi="he-IL"/>
        </w:rPr>
        <w:t>it is meant to be seen throughout the passage</w:t>
      </w:r>
      <w:r w:rsidR="003E36DD">
        <w:rPr>
          <w:rFonts w:ascii="Gentium" w:hAnsi="Gentium"/>
          <w:sz w:val="28"/>
          <w:lang w:val="en-US" w:eastAsia="en-NZ" w:bidi="he-IL"/>
        </w:rPr>
        <w:t xml:space="preserve">.  </w:t>
      </w:r>
    </w:p>
    <w:p w:rsidR="0095387B" w:rsidRDefault="0095387B" w:rsidP="007811A6">
      <w:pPr>
        <w:rPr>
          <w:rFonts w:ascii="Gentium" w:hAnsi="Gentium"/>
          <w:sz w:val="28"/>
          <w:lang w:val="en-US" w:eastAsia="en-NZ" w:bidi="he-IL"/>
        </w:rPr>
      </w:pPr>
    </w:p>
    <w:p w:rsidR="00AA61F8" w:rsidRPr="007811A6" w:rsidRDefault="008279E1" w:rsidP="007811A6">
      <w:pPr>
        <w:rPr>
          <w:rFonts w:ascii="Gentium" w:hAnsi="Gentium"/>
          <w:sz w:val="28"/>
          <w:szCs w:val="28"/>
        </w:rPr>
      </w:pPr>
      <w:r w:rsidRPr="000F0062">
        <w:rPr>
          <w:rFonts w:ascii="Gentium" w:hAnsi="Gentium"/>
          <w:sz w:val="28"/>
          <w:lang w:val="en-US" w:eastAsia="en-NZ" w:bidi="he-IL"/>
        </w:rPr>
        <w:lastRenderedPageBreak/>
        <w:t xml:space="preserve">So </w:t>
      </w:r>
      <w:r w:rsidR="00B1775D">
        <w:rPr>
          <w:rFonts w:ascii="Gentium" w:hAnsi="Gentium"/>
          <w:sz w:val="28"/>
          <w:lang w:val="en-US" w:eastAsia="en-NZ" w:bidi="he-IL"/>
        </w:rPr>
        <w:t xml:space="preserve">what we will do today is to </w:t>
      </w:r>
      <w:r w:rsidRPr="000F0062">
        <w:rPr>
          <w:rFonts w:ascii="Gentium" w:hAnsi="Gentium"/>
          <w:sz w:val="28"/>
          <w:lang w:val="en-US" w:eastAsia="en-NZ" w:bidi="he-IL"/>
        </w:rPr>
        <w:t xml:space="preserve">briefly note five fulfillments of Scripture in these </w:t>
      </w:r>
      <w:r w:rsidR="00053B0B">
        <w:rPr>
          <w:rFonts w:ascii="Gentium" w:hAnsi="Gentium"/>
          <w:sz w:val="28"/>
          <w:lang w:val="en-US" w:eastAsia="en-NZ" w:bidi="he-IL"/>
        </w:rPr>
        <w:t xml:space="preserve">2 ½ </w:t>
      </w:r>
      <w:r w:rsidR="00B1775D">
        <w:rPr>
          <w:rFonts w:ascii="Gentium" w:hAnsi="Gentium"/>
          <w:sz w:val="28"/>
          <w:lang w:val="en-US" w:eastAsia="en-NZ" w:bidi="he-IL"/>
        </w:rPr>
        <w:t xml:space="preserve">short </w:t>
      </w:r>
      <w:r w:rsidRPr="000F0062">
        <w:rPr>
          <w:rFonts w:ascii="Gentium" w:hAnsi="Gentium"/>
          <w:sz w:val="28"/>
          <w:lang w:val="en-US" w:eastAsia="en-NZ" w:bidi="he-IL"/>
        </w:rPr>
        <w:t>verses.</w:t>
      </w:r>
      <w:r w:rsidR="000F0062">
        <w:rPr>
          <w:rFonts w:ascii="Gentium" w:hAnsi="Gentium"/>
          <w:sz w:val="28"/>
          <w:lang w:val="en-US" w:eastAsia="en-NZ" w:bidi="he-IL"/>
        </w:rPr>
        <w:t xml:space="preserve">  </w:t>
      </w:r>
      <w:r w:rsidR="00024683" w:rsidRPr="007811A6">
        <w:rPr>
          <w:rFonts w:ascii="Gentium" w:hAnsi="Gentium"/>
          <w:sz w:val="28"/>
          <w:lang w:val="en-US" w:eastAsia="en-NZ" w:bidi="he-IL"/>
        </w:rPr>
        <w:t xml:space="preserve">And it’s fitting that we </w:t>
      </w:r>
      <w:r w:rsidR="003F5709">
        <w:rPr>
          <w:rFonts w:ascii="Gentium" w:hAnsi="Gentium"/>
          <w:sz w:val="28"/>
          <w:lang w:val="en-US" w:eastAsia="en-NZ" w:bidi="he-IL"/>
        </w:rPr>
        <w:t xml:space="preserve">speak about these things </w:t>
      </w:r>
      <w:r w:rsidR="00024683" w:rsidRPr="007811A6">
        <w:rPr>
          <w:rFonts w:ascii="Gentium" w:hAnsi="Gentium"/>
          <w:sz w:val="28"/>
          <w:lang w:val="en-US" w:eastAsia="en-NZ" w:bidi="he-IL"/>
        </w:rPr>
        <w:t>on a Lord’s Supper Sunday</w:t>
      </w:r>
      <w:r w:rsidR="004D3BC2">
        <w:rPr>
          <w:rFonts w:ascii="Gentium" w:hAnsi="Gentium"/>
          <w:sz w:val="28"/>
          <w:lang w:val="en-US" w:eastAsia="en-NZ" w:bidi="he-IL"/>
        </w:rPr>
        <w:t>, f</w:t>
      </w:r>
      <w:r w:rsidR="007811A6">
        <w:rPr>
          <w:rFonts w:ascii="Gentium" w:hAnsi="Gentium"/>
          <w:sz w:val="28"/>
          <w:lang w:val="en-US" w:eastAsia="en-NZ" w:bidi="he-IL"/>
        </w:rPr>
        <w:t xml:space="preserve">or the broken bread and the poured out wine are signs and seals of Jesus’ work on the cross.  </w:t>
      </w:r>
      <w:r w:rsidR="00A36399">
        <w:rPr>
          <w:rFonts w:ascii="Gentium" w:hAnsi="Gentium"/>
          <w:sz w:val="28"/>
          <w:lang w:val="en-US" w:eastAsia="en-NZ" w:bidi="he-IL"/>
        </w:rPr>
        <w:t>And as we consider these things together m</w:t>
      </w:r>
      <w:r w:rsidR="007811A6">
        <w:rPr>
          <w:rFonts w:ascii="Gentium" w:hAnsi="Gentium"/>
          <w:sz w:val="28"/>
          <w:lang w:val="en-US" w:eastAsia="en-NZ" w:bidi="he-IL"/>
        </w:rPr>
        <w:t xml:space="preserve">ay the Spirit of the Lord </w:t>
      </w:r>
      <w:r w:rsidR="00A36399">
        <w:rPr>
          <w:rFonts w:ascii="Gentium" w:hAnsi="Gentium"/>
          <w:sz w:val="28"/>
          <w:lang w:val="en-US" w:eastAsia="en-NZ" w:bidi="he-IL"/>
        </w:rPr>
        <w:t>make a deep impression on our souls as we see what Jesus suffered for our sins</w:t>
      </w:r>
      <w:r w:rsidR="007811A6">
        <w:rPr>
          <w:rFonts w:ascii="Gentium" w:hAnsi="Gentium"/>
          <w:sz w:val="28"/>
          <w:lang w:val="en-US" w:eastAsia="en-NZ" w:bidi="he-IL"/>
        </w:rPr>
        <w:t>.</w:t>
      </w:r>
      <w:r>
        <w:rPr>
          <w:rFonts w:ascii="Gentium" w:hAnsi="Gentium"/>
          <w:sz w:val="28"/>
          <w:lang w:val="en-US" w:eastAsia="en-NZ" w:bidi="he-IL"/>
        </w:rPr>
        <w:t xml:space="preserve">  </w:t>
      </w:r>
    </w:p>
    <w:p w:rsidR="00C03C7A" w:rsidRDefault="00C03C7A" w:rsidP="005460D4">
      <w:pPr>
        <w:rPr>
          <w:rFonts w:ascii="Gentium" w:hAnsi="Gentium"/>
          <w:sz w:val="28"/>
          <w:szCs w:val="28"/>
        </w:rPr>
      </w:pPr>
    </w:p>
    <w:p w:rsidR="00C03C7A" w:rsidRDefault="00D1706F" w:rsidP="00A16559">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As the passage begins, we see that </w:t>
      </w:r>
      <w:r w:rsidR="008279E1">
        <w:rPr>
          <w:rFonts w:ascii="Gentium" w:hAnsi="Gentium"/>
          <w:sz w:val="28"/>
          <w:szCs w:val="28"/>
        </w:rPr>
        <w:t xml:space="preserve">Jesus </w:t>
      </w:r>
      <w:r w:rsidR="005E1BC1">
        <w:rPr>
          <w:rFonts w:ascii="Gentium" w:hAnsi="Gentium"/>
          <w:sz w:val="28"/>
          <w:szCs w:val="28"/>
        </w:rPr>
        <w:t>wa</w:t>
      </w:r>
      <w:r w:rsidR="008279E1">
        <w:rPr>
          <w:rFonts w:ascii="Gentium" w:hAnsi="Gentium"/>
          <w:sz w:val="28"/>
          <w:szCs w:val="28"/>
        </w:rPr>
        <w:t xml:space="preserve">s handed over to the soldiers for crucifixion and we read, </w:t>
      </w:r>
      <w:r w:rsidR="00C03C7A">
        <w:rPr>
          <w:rFonts w:ascii="Gentium" w:hAnsi="Gentium"/>
          <w:sz w:val="28"/>
          <w:szCs w:val="28"/>
        </w:rPr>
        <w:t>“</w:t>
      </w:r>
      <w:r w:rsidR="005E1BC1" w:rsidRPr="005E1BC1">
        <w:rPr>
          <w:rFonts w:ascii="Gentium" w:hAnsi="Gentium"/>
          <w:b/>
          <w:i/>
          <w:caps/>
          <w:sz w:val="28"/>
          <w:szCs w:val="28"/>
        </w:rPr>
        <w:t>So</w:t>
      </w:r>
      <w:r w:rsidR="005E1BC1">
        <w:rPr>
          <w:rFonts w:ascii="Gentium" w:hAnsi="Gentium"/>
          <w:b/>
          <w:i/>
          <w:sz w:val="28"/>
          <w:szCs w:val="28"/>
        </w:rPr>
        <w:t xml:space="preserve"> </w:t>
      </w:r>
      <w:r w:rsidR="00C03C7A" w:rsidRPr="00A16559">
        <w:rPr>
          <w:rFonts w:ascii="Gentium" w:hAnsi="Gentium"/>
          <w:b/>
          <w:i/>
          <w:caps/>
          <w:sz w:val="28"/>
          <w:szCs w:val="28"/>
        </w:rPr>
        <w:t>They took Jesus</w:t>
      </w:r>
      <w:r w:rsidR="00C03C7A">
        <w:rPr>
          <w:rFonts w:ascii="Gentium" w:hAnsi="Gentium"/>
          <w:sz w:val="28"/>
          <w:szCs w:val="28"/>
        </w:rPr>
        <w:t>…”</w:t>
      </w:r>
      <w:r w:rsidR="008279E1">
        <w:rPr>
          <w:rFonts w:ascii="Gentium" w:hAnsi="Gentium"/>
          <w:sz w:val="28"/>
          <w:szCs w:val="28"/>
        </w:rPr>
        <w:t xml:space="preserve">  Matthew, Mark, and Luke all say that the soldiers led </w:t>
      </w:r>
      <w:r w:rsidR="008279E1" w:rsidRPr="008279E1">
        <w:rPr>
          <w:rFonts w:ascii="Gentium" w:hAnsi="Gentium"/>
          <w:sz w:val="28"/>
          <w:szCs w:val="28"/>
        </w:rPr>
        <w:t xml:space="preserve">Him </w:t>
      </w:r>
      <w:r w:rsidR="008279E1">
        <w:rPr>
          <w:rFonts w:ascii="Gentium" w:hAnsi="Gentium"/>
          <w:sz w:val="28"/>
          <w:szCs w:val="28"/>
        </w:rPr>
        <w:t xml:space="preserve">away.  </w:t>
      </w:r>
    </w:p>
    <w:p w:rsidR="00A16559" w:rsidRDefault="00A16559" w:rsidP="00A16559">
      <w:pPr>
        <w:pStyle w:val="ListParagraph"/>
        <w:ind w:left="-340"/>
        <w:rPr>
          <w:rFonts w:ascii="Gentium" w:hAnsi="Gentium"/>
          <w:sz w:val="28"/>
          <w:szCs w:val="28"/>
        </w:rPr>
      </w:pPr>
    </w:p>
    <w:p w:rsidR="00D92F2F" w:rsidRDefault="005E1BC1" w:rsidP="00C03C7A">
      <w:pPr>
        <w:pStyle w:val="ListParagraph"/>
        <w:numPr>
          <w:ilvl w:val="1"/>
          <w:numId w:val="8"/>
        </w:numPr>
        <w:rPr>
          <w:rFonts w:ascii="Gentium" w:hAnsi="Gentium"/>
          <w:sz w:val="28"/>
          <w:szCs w:val="28"/>
        </w:rPr>
      </w:pPr>
      <w:r>
        <w:rPr>
          <w:rFonts w:ascii="Gentium" w:hAnsi="Gentium"/>
          <w:sz w:val="28"/>
          <w:szCs w:val="28"/>
        </w:rPr>
        <w:t>And this is significant because h</w:t>
      </w:r>
      <w:r w:rsidR="008279E1">
        <w:rPr>
          <w:rFonts w:ascii="Gentium" w:hAnsi="Gentium"/>
          <w:sz w:val="28"/>
          <w:szCs w:val="28"/>
        </w:rPr>
        <w:t xml:space="preserve">istorical accounts of other crucifixions explain that the soldiers typically had to drive the one </w:t>
      </w:r>
      <w:r w:rsidR="00454326">
        <w:rPr>
          <w:rFonts w:ascii="Gentium" w:hAnsi="Gentium"/>
          <w:sz w:val="28"/>
          <w:szCs w:val="28"/>
        </w:rPr>
        <w:t xml:space="preserve">about </w:t>
      </w:r>
      <w:r w:rsidR="008279E1">
        <w:rPr>
          <w:rFonts w:ascii="Gentium" w:hAnsi="Gentium"/>
          <w:sz w:val="28"/>
          <w:szCs w:val="28"/>
        </w:rPr>
        <w:t xml:space="preserve">to be crucified like a wild animal.  </w:t>
      </w:r>
      <w:r w:rsidR="00D92F2F">
        <w:rPr>
          <w:rFonts w:ascii="Gentium" w:hAnsi="Gentium"/>
          <w:sz w:val="28"/>
          <w:szCs w:val="28"/>
        </w:rPr>
        <w:t xml:space="preserve">And </w:t>
      </w:r>
      <w:r w:rsidR="001D72B8">
        <w:rPr>
          <w:rFonts w:ascii="Gentium" w:hAnsi="Gentium"/>
          <w:sz w:val="28"/>
          <w:szCs w:val="28"/>
        </w:rPr>
        <w:t xml:space="preserve">it is not difficult to </w:t>
      </w:r>
      <w:r w:rsidR="00D92F2F">
        <w:rPr>
          <w:rFonts w:ascii="Gentium" w:hAnsi="Gentium"/>
          <w:sz w:val="28"/>
          <w:szCs w:val="28"/>
        </w:rPr>
        <w:t xml:space="preserve">imagine why.  They knew what was coming so they were hardly likely to </w:t>
      </w:r>
      <w:r w:rsidR="001D72B8">
        <w:rPr>
          <w:rFonts w:ascii="Gentium" w:hAnsi="Gentium"/>
          <w:sz w:val="28"/>
          <w:szCs w:val="28"/>
        </w:rPr>
        <w:t xml:space="preserve">just </w:t>
      </w:r>
      <w:r w:rsidR="00D92F2F">
        <w:rPr>
          <w:rFonts w:ascii="Gentium" w:hAnsi="Gentium"/>
          <w:sz w:val="28"/>
          <w:szCs w:val="28"/>
        </w:rPr>
        <w:t xml:space="preserve">walk in front of the soldiers or meekly follow along behind.  </w:t>
      </w:r>
      <w:r>
        <w:rPr>
          <w:rFonts w:ascii="Gentium" w:hAnsi="Gentium"/>
          <w:sz w:val="28"/>
          <w:szCs w:val="28"/>
        </w:rPr>
        <w:t xml:space="preserve">And so, </w:t>
      </w:r>
      <w:r w:rsidR="00D92F2F">
        <w:rPr>
          <w:rFonts w:ascii="Gentium" w:hAnsi="Gentium"/>
          <w:sz w:val="28"/>
          <w:szCs w:val="28"/>
        </w:rPr>
        <w:t xml:space="preserve">soldiers </w:t>
      </w:r>
      <w:r>
        <w:rPr>
          <w:rFonts w:ascii="Gentium" w:hAnsi="Gentium"/>
          <w:sz w:val="28"/>
          <w:szCs w:val="28"/>
        </w:rPr>
        <w:t xml:space="preserve">had to use </w:t>
      </w:r>
      <w:r w:rsidR="00D92F2F">
        <w:rPr>
          <w:rFonts w:ascii="Gentium" w:hAnsi="Gentium"/>
          <w:sz w:val="28"/>
          <w:szCs w:val="28"/>
        </w:rPr>
        <w:t xml:space="preserve">prods or whips to force the victim along the way, and that </w:t>
      </w:r>
      <w:r w:rsidR="001D72B8">
        <w:rPr>
          <w:rFonts w:ascii="Gentium" w:hAnsi="Gentium"/>
          <w:sz w:val="28"/>
          <w:szCs w:val="28"/>
        </w:rPr>
        <w:t>many times the criminal was</w:t>
      </w:r>
      <w:r w:rsidR="00D92F2F">
        <w:rPr>
          <w:rFonts w:ascii="Gentium" w:hAnsi="Gentium"/>
          <w:sz w:val="28"/>
          <w:szCs w:val="28"/>
        </w:rPr>
        <w:t xml:space="preserve"> literally roped up and dragged along, kicking and screaming.</w:t>
      </w:r>
    </w:p>
    <w:p w:rsidR="00454326" w:rsidRDefault="00D92F2F" w:rsidP="00130AED">
      <w:pPr>
        <w:pStyle w:val="ListParagraph"/>
        <w:ind w:left="0"/>
        <w:rPr>
          <w:rFonts w:ascii="Gentium" w:hAnsi="Gentium"/>
          <w:sz w:val="28"/>
          <w:szCs w:val="28"/>
        </w:rPr>
      </w:pPr>
      <w:r>
        <w:rPr>
          <w:rFonts w:ascii="Gentium" w:hAnsi="Gentium"/>
          <w:sz w:val="28"/>
          <w:szCs w:val="28"/>
        </w:rPr>
        <w:t xml:space="preserve">But </w:t>
      </w:r>
      <w:r w:rsidR="005E1BC1">
        <w:rPr>
          <w:rFonts w:ascii="Gentium" w:hAnsi="Gentium"/>
          <w:sz w:val="28"/>
          <w:szCs w:val="28"/>
        </w:rPr>
        <w:t>this was not the case with Jesus</w:t>
      </w:r>
      <w:r w:rsidR="00B1775D">
        <w:rPr>
          <w:rFonts w:ascii="Gentium" w:hAnsi="Gentium"/>
          <w:sz w:val="28"/>
          <w:szCs w:val="28"/>
        </w:rPr>
        <w:t xml:space="preserve">.  </w:t>
      </w:r>
      <w:r w:rsidR="0095387B">
        <w:rPr>
          <w:rFonts w:ascii="Gentium" w:hAnsi="Gentium"/>
          <w:sz w:val="28"/>
          <w:szCs w:val="28"/>
        </w:rPr>
        <w:t xml:space="preserve">We know that </w:t>
      </w:r>
      <w:r w:rsidR="005E1BC1">
        <w:rPr>
          <w:rFonts w:ascii="Gentium" w:hAnsi="Gentium"/>
          <w:sz w:val="28"/>
          <w:szCs w:val="28"/>
        </w:rPr>
        <w:t>He submi</w:t>
      </w:r>
      <w:r>
        <w:rPr>
          <w:rFonts w:ascii="Gentium" w:hAnsi="Gentium"/>
          <w:sz w:val="28"/>
          <w:szCs w:val="28"/>
        </w:rPr>
        <w:t xml:space="preserve">tted, </w:t>
      </w:r>
      <w:r w:rsidRPr="00D92F2F">
        <w:rPr>
          <w:rFonts w:ascii="Gentium" w:hAnsi="Gentium"/>
          <w:i/>
          <w:sz w:val="28"/>
          <w:szCs w:val="28"/>
        </w:rPr>
        <w:t>perfectly</w:t>
      </w:r>
      <w:r>
        <w:rPr>
          <w:rFonts w:ascii="Gentium" w:hAnsi="Gentium"/>
          <w:sz w:val="28"/>
          <w:szCs w:val="28"/>
        </w:rPr>
        <w:t>, to the will of His Father</w:t>
      </w:r>
      <w:r w:rsidR="0095387B">
        <w:rPr>
          <w:rFonts w:ascii="Gentium" w:hAnsi="Gentium"/>
          <w:sz w:val="28"/>
          <w:szCs w:val="28"/>
        </w:rPr>
        <w:t xml:space="preserve"> and it was the father’s will that He be crucified</w:t>
      </w:r>
      <w:r w:rsidR="00B1775D">
        <w:rPr>
          <w:rFonts w:ascii="Gentium" w:hAnsi="Gentium"/>
          <w:sz w:val="28"/>
          <w:szCs w:val="28"/>
        </w:rPr>
        <w:t xml:space="preserve">.  So </w:t>
      </w:r>
      <w:r w:rsidR="00454326">
        <w:rPr>
          <w:rFonts w:ascii="Gentium" w:hAnsi="Gentium"/>
          <w:sz w:val="28"/>
          <w:szCs w:val="28"/>
        </w:rPr>
        <w:t>there was no need for whi</w:t>
      </w:r>
      <w:r w:rsidR="00B1775D">
        <w:rPr>
          <w:rFonts w:ascii="Gentium" w:hAnsi="Gentium"/>
          <w:sz w:val="28"/>
          <w:szCs w:val="28"/>
        </w:rPr>
        <w:t xml:space="preserve">ps or a rope to drag Him along because </w:t>
      </w:r>
      <w:r w:rsidR="00454326">
        <w:rPr>
          <w:rFonts w:ascii="Gentium" w:hAnsi="Gentium"/>
          <w:sz w:val="28"/>
          <w:szCs w:val="28"/>
        </w:rPr>
        <w:t xml:space="preserve">He </w:t>
      </w:r>
      <w:r w:rsidR="00B1775D">
        <w:rPr>
          <w:rFonts w:ascii="Gentium" w:hAnsi="Gentium"/>
          <w:sz w:val="28"/>
          <w:szCs w:val="28"/>
        </w:rPr>
        <w:t xml:space="preserve">obediently </w:t>
      </w:r>
      <w:r w:rsidR="001D72B8">
        <w:rPr>
          <w:rFonts w:ascii="Gentium" w:hAnsi="Gentium"/>
          <w:sz w:val="28"/>
          <w:szCs w:val="28"/>
        </w:rPr>
        <w:t>went</w:t>
      </w:r>
      <w:r w:rsidR="00B1775D">
        <w:rPr>
          <w:rFonts w:ascii="Gentium" w:hAnsi="Gentium"/>
          <w:sz w:val="28"/>
          <w:szCs w:val="28"/>
        </w:rPr>
        <w:t xml:space="preserve"> with the soldiers</w:t>
      </w:r>
      <w:r w:rsidR="001D72B8">
        <w:rPr>
          <w:rFonts w:ascii="Gentium" w:hAnsi="Gentium"/>
          <w:sz w:val="28"/>
          <w:szCs w:val="28"/>
        </w:rPr>
        <w:t xml:space="preserve"> </w:t>
      </w:r>
      <w:r w:rsidR="005E1BC1">
        <w:rPr>
          <w:rFonts w:ascii="Gentium" w:hAnsi="Gentium"/>
          <w:sz w:val="28"/>
          <w:szCs w:val="28"/>
        </w:rPr>
        <w:t>to the cross</w:t>
      </w:r>
      <w:r w:rsidR="001D72B8">
        <w:rPr>
          <w:rFonts w:ascii="Gentium" w:hAnsi="Gentium"/>
          <w:sz w:val="28"/>
          <w:szCs w:val="28"/>
        </w:rPr>
        <w:t>.</w:t>
      </w:r>
      <w:r w:rsidR="00B1775D">
        <w:rPr>
          <w:rFonts w:ascii="Gentium" w:hAnsi="Gentium"/>
          <w:sz w:val="28"/>
          <w:szCs w:val="28"/>
        </w:rPr>
        <w:t xml:space="preserve">  </w:t>
      </w:r>
    </w:p>
    <w:p w:rsidR="0078138E" w:rsidRPr="0078138E" w:rsidRDefault="0078138E" w:rsidP="0078138E">
      <w:pPr>
        <w:pStyle w:val="ListParagraph"/>
        <w:ind w:left="0"/>
        <w:rPr>
          <w:rFonts w:ascii="Gentium" w:hAnsi="Gentium"/>
          <w:sz w:val="28"/>
          <w:szCs w:val="28"/>
        </w:rPr>
      </w:pPr>
    </w:p>
    <w:p w:rsidR="00C03C7A" w:rsidRDefault="001D72B8" w:rsidP="00C03C7A">
      <w:pPr>
        <w:pStyle w:val="ListParagraph"/>
        <w:numPr>
          <w:ilvl w:val="1"/>
          <w:numId w:val="8"/>
        </w:numPr>
        <w:rPr>
          <w:rFonts w:ascii="Gentium" w:hAnsi="Gentium"/>
          <w:sz w:val="28"/>
          <w:szCs w:val="28"/>
        </w:rPr>
      </w:pPr>
      <w:r>
        <w:rPr>
          <w:rFonts w:ascii="Gentium" w:hAnsi="Gentium" w:cs="Gentium"/>
          <w:bCs/>
          <w:sz w:val="28"/>
          <w:lang w:val="en-US" w:eastAsia="en-NZ" w:bidi="he-IL"/>
        </w:rPr>
        <w:t xml:space="preserve">And this was a fulfillment of Scripture.  </w:t>
      </w:r>
      <w:r w:rsidR="00454326">
        <w:rPr>
          <w:rFonts w:ascii="Gentium" w:hAnsi="Gentium" w:cs="Gentium"/>
          <w:b/>
          <w:bCs/>
          <w:sz w:val="28"/>
          <w:lang w:val="en-US" w:eastAsia="en-NZ" w:bidi="he-IL"/>
        </w:rPr>
        <w:t>Isaiah 53:7</w:t>
      </w:r>
      <w:r w:rsidR="00454326">
        <w:rPr>
          <w:rFonts w:ascii="Gentium" w:hAnsi="Gentium" w:cs="Gentium"/>
          <w:bCs/>
          <w:sz w:val="28"/>
          <w:lang w:val="en-US" w:eastAsia="en-NZ" w:bidi="he-IL"/>
        </w:rPr>
        <w:t xml:space="preserve"> says this of Jesus, </w:t>
      </w:r>
      <w:r>
        <w:rPr>
          <w:rFonts w:ascii="Gentium" w:hAnsi="Gentium" w:cs="Gentium"/>
          <w:bCs/>
          <w:sz w:val="28"/>
          <w:lang w:val="en-US" w:eastAsia="en-NZ" w:bidi="he-IL"/>
        </w:rPr>
        <w:t>“</w:t>
      </w:r>
      <w:r w:rsidR="00454326" w:rsidRPr="001D72B8">
        <w:rPr>
          <w:rFonts w:ascii="Gentium" w:hAnsi="Gentium" w:cs="Gentium"/>
          <w:bCs/>
          <w:i/>
          <w:sz w:val="28"/>
          <w:lang w:val="en-US" w:eastAsia="en-NZ" w:bidi="he-IL"/>
        </w:rPr>
        <w:t>He was</w:t>
      </w:r>
      <w:r w:rsidRPr="001D72B8">
        <w:rPr>
          <w:rFonts w:ascii="Gentium" w:hAnsi="Gentium" w:cs="Gentium"/>
          <w:bCs/>
          <w:i/>
          <w:sz w:val="28"/>
          <w:lang w:val="en-US" w:eastAsia="en-NZ" w:bidi="he-IL"/>
        </w:rPr>
        <w:t xml:space="preserve"> led </w:t>
      </w:r>
      <w:r w:rsidR="00454326" w:rsidRPr="001D72B8">
        <w:rPr>
          <w:rFonts w:ascii="Gentium" w:hAnsi="Gentium"/>
          <w:i/>
          <w:sz w:val="28"/>
          <w:lang w:val="en-US" w:eastAsia="en-NZ" w:bidi="he-IL"/>
        </w:rPr>
        <w:t>like a lamb to the slaughter</w:t>
      </w:r>
      <w:r w:rsidR="00454326">
        <w:rPr>
          <w:rFonts w:ascii="Gentium" w:hAnsi="Gentium"/>
          <w:sz w:val="28"/>
          <w:lang w:val="en-US" w:eastAsia="en-NZ" w:bidi="he-IL"/>
        </w:rPr>
        <w:t>.”</w:t>
      </w:r>
      <w:r>
        <w:rPr>
          <w:rFonts w:ascii="Gentium" w:hAnsi="Gentium"/>
          <w:sz w:val="28"/>
          <w:lang w:val="en-US" w:eastAsia="en-NZ" w:bidi="he-IL"/>
        </w:rPr>
        <w:t xml:space="preserve">  </w:t>
      </w:r>
      <w:r w:rsidR="005E1BC1">
        <w:rPr>
          <w:rFonts w:ascii="Gentium" w:hAnsi="Gentium"/>
          <w:sz w:val="28"/>
          <w:lang w:val="en-US" w:eastAsia="en-NZ" w:bidi="he-IL"/>
        </w:rPr>
        <w:t>Apparently, i</w:t>
      </w:r>
      <w:r>
        <w:rPr>
          <w:rFonts w:ascii="Gentium" w:hAnsi="Gentium"/>
          <w:sz w:val="28"/>
          <w:lang w:val="en-US" w:eastAsia="en-NZ" w:bidi="he-IL"/>
        </w:rPr>
        <w:t xml:space="preserve">t doesn’t matter whether it is to the shed where a lamb is killed or the back of the truck that takes them to the abattoir, sheep will </w:t>
      </w:r>
      <w:r w:rsidR="005E1BC1">
        <w:rPr>
          <w:rFonts w:ascii="Gentium" w:hAnsi="Gentium"/>
          <w:sz w:val="28"/>
          <w:lang w:val="en-US" w:eastAsia="en-NZ" w:bidi="he-IL"/>
        </w:rPr>
        <w:t xml:space="preserve">calmly </w:t>
      </w:r>
      <w:r>
        <w:rPr>
          <w:rFonts w:ascii="Gentium" w:hAnsi="Gentium"/>
          <w:sz w:val="28"/>
          <w:lang w:val="en-US" w:eastAsia="en-NZ" w:bidi="he-IL"/>
        </w:rPr>
        <w:t xml:space="preserve">follow the shepherd all the way in.  And Jesus, the Lamb of God who came to take away the sins of the world, followed His executioners </w:t>
      </w:r>
      <w:r w:rsidR="00B32741">
        <w:rPr>
          <w:rFonts w:ascii="Gentium" w:hAnsi="Gentium"/>
          <w:sz w:val="28"/>
          <w:lang w:val="en-US" w:eastAsia="en-NZ" w:bidi="he-IL"/>
        </w:rPr>
        <w:t>all the way to the cross</w:t>
      </w:r>
      <w:r>
        <w:rPr>
          <w:rFonts w:ascii="Gentium" w:hAnsi="Gentium"/>
          <w:sz w:val="28"/>
          <w:lang w:val="en-US" w:eastAsia="en-NZ" w:bidi="he-IL"/>
        </w:rPr>
        <w:t xml:space="preserve">. </w:t>
      </w:r>
    </w:p>
    <w:p w:rsidR="00C03C7A" w:rsidRDefault="00C03C7A" w:rsidP="00C03C7A">
      <w:pPr>
        <w:pStyle w:val="ListParagraph"/>
        <w:ind w:left="0"/>
        <w:rPr>
          <w:rFonts w:ascii="Gentium" w:hAnsi="Gentium"/>
          <w:sz w:val="28"/>
          <w:szCs w:val="28"/>
        </w:rPr>
      </w:pPr>
    </w:p>
    <w:p w:rsidR="00C03C7A" w:rsidRDefault="000343FB" w:rsidP="00A16559">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to the second instance of Scripture fulfilled, which is the </w:t>
      </w:r>
      <w:r w:rsidR="00CD2F5E">
        <w:rPr>
          <w:rFonts w:ascii="Gentium" w:hAnsi="Gentium"/>
          <w:sz w:val="28"/>
          <w:szCs w:val="28"/>
        </w:rPr>
        <w:t>f</w:t>
      </w:r>
      <w:r>
        <w:rPr>
          <w:rFonts w:ascii="Gentium" w:hAnsi="Gentium"/>
          <w:sz w:val="28"/>
          <w:szCs w:val="28"/>
        </w:rPr>
        <w:t>irst phrase of v17, “</w:t>
      </w:r>
      <w:r w:rsidRPr="00A16559">
        <w:rPr>
          <w:rFonts w:ascii="Gentium" w:hAnsi="Gentium"/>
          <w:b/>
          <w:i/>
          <w:caps/>
          <w:sz w:val="28"/>
          <w:szCs w:val="28"/>
        </w:rPr>
        <w:t xml:space="preserve">And </w:t>
      </w:r>
      <w:r w:rsidR="00C03C7A" w:rsidRPr="00A16559">
        <w:rPr>
          <w:rFonts w:ascii="Gentium" w:hAnsi="Gentium"/>
          <w:b/>
          <w:i/>
          <w:caps/>
          <w:sz w:val="28"/>
          <w:szCs w:val="28"/>
        </w:rPr>
        <w:t>He went out</w:t>
      </w:r>
      <w:r>
        <w:rPr>
          <w:rFonts w:ascii="Gentium" w:hAnsi="Gentium"/>
          <w:sz w:val="28"/>
          <w:szCs w:val="28"/>
        </w:rPr>
        <w:t xml:space="preserve">…”  </w:t>
      </w:r>
      <w:r w:rsidR="00C03C7A">
        <w:rPr>
          <w:rFonts w:ascii="Gentium" w:hAnsi="Gentium"/>
          <w:sz w:val="28"/>
          <w:szCs w:val="28"/>
        </w:rPr>
        <w:t xml:space="preserve"> </w:t>
      </w:r>
    </w:p>
    <w:p w:rsidR="00A16559" w:rsidRDefault="00A16559" w:rsidP="00A16559">
      <w:pPr>
        <w:pStyle w:val="ListParagraph"/>
        <w:ind w:left="-340"/>
        <w:rPr>
          <w:rFonts w:ascii="Gentium" w:hAnsi="Gentium"/>
          <w:sz w:val="28"/>
          <w:szCs w:val="28"/>
        </w:rPr>
      </w:pPr>
    </w:p>
    <w:p w:rsidR="00974954" w:rsidRDefault="000343FB" w:rsidP="00C03C7A">
      <w:pPr>
        <w:pStyle w:val="ListParagraph"/>
        <w:numPr>
          <w:ilvl w:val="1"/>
          <w:numId w:val="8"/>
        </w:numPr>
        <w:rPr>
          <w:rFonts w:ascii="Gentium" w:hAnsi="Gentium"/>
          <w:sz w:val="28"/>
          <w:szCs w:val="28"/>
        </w:rPr>
      </w:pPr>
      <w:r w:rsidRPr="005F4827">
        <w:rPr>
          <w:rFonts w:ascii="Gentium" w:hAnsi="Gentium"/>
          <w:sz w:val="28"/>
          <w:szCs w:val="28"/>
        </w:rPr>
        <w:t xml:space="preserve">And we are told that the place that they went out to was called </w:t>
      </w:r>
      <w:r w:rsidR="005F4827" w:rsidRPr="005F4827">
        <w:rPr>
          <w:rFonts w:ascii="Gentium" w:hAnsi="Gentium"/>
          <w:sz w:val="28"/>
          <w:szCs w:val="28"/>
        </w:rPr>
        <w:t>“</w:t>
      </w:r>
      <w:r w:rsidR="005F4827" w:rsidRPr="005F4827">
        <w:rPr>
          <w:rFonts w:ascii="Gentium" w:hAnsi="Gentium"/>
          <w:i/>
          <w:sz w:val="28"/>
          <w:szCs w:val="28"/>
        </w:rPr>
        <w:t>The</w:t>
      </w:r>
      <w:r w:rsidR="00C03C7A" w:rsidRPr="005F4827">
        <w:rPr>
          <w:rFonts w:ascii="Gentium" w:hAnsi="Gentium"/>
          <w:i/>
          <w:sz w:val="28"/>
          <w:szCs w:val="28"/>
        </w:rPr>
        <w:t xml:space="preserve"> </w:t>
      </w:r>
      <w:r w:rsidR="005F4827" w:rsidRPr="005F4827">
        <w:rPr>
          <w:rFonts w:ascii="Gentium" w:hAnsi="Gentium"/>
          <w:i/>
          <w:sz w:val="28"/>
          <w:szCs w:val="28"/>
        </w:rPr>
        <w:t>P</w:t>
      </w:r>
      <w:r w:rsidR="00C03C7A" w:rsidRPr="005F4827">
        <w:rPr>
          <w:rFonts w:ascii="Gentium" w:hAnsi="Gentium"/>
          <w:i/>
          <w:sz w:val="28"/>
          <w:szCs w:val="28"/>
        </w:rPr>
        <w:t xml:space="preserve">lace of </w:t>
      </w:r>
      <w:r w:rsidR="005F4827" w:rsidRPr="005F4827">
        <w:rPr>
          <w:rFonts w:ascii="Gentium" w:hAnsi="Gentium"/>
          <w:i/>
          <w:sz w:val="28"/>
          <w:szCs w:val="28"/>
        </w:rPr>
        <w:t>a Sk</w:t>
      </w:r>
      <w:r w:rsidR="00C03C7A" w:rsidRPr="005F4827">
        <w:rPr>
          <w:rFonts w:ascii="Gentium" w:hAnsi="Gentium"/>
          <w:i/>
          <w:sz w:val="28"/>
          <w:szCs w:val="28"/>
        </w:rPr>
        <w:t>ull</w:t>
      </w:r>
      <w:r w:rsidR="005F4827" w:rsidRPr="005F4827">
        <w:rPr>
          <w:rFonts w:ascii="Gentium" w:hAnsi="Gentium"/>
          <w:i/>
          <w:sz w:val="28"/>
          <w:szCs w:val="28"/>
        </w:rPr>
        <w:t>, which in Aramaic is called Golgotha</w:t>
      </w:r>
      <w:r w:rsidR="005F4827" w:rsidRPr="005F4827">
        <w:rPr>
          <w:rFonts w:ascii="Gentium" w:hAnsi="Gentium"/>
          <w:sz w:val="28"/>
          <w:szCs w:val="28"/>
        </w:rPr>
        <w:t xml:space="preserve">.”  And some think it was called this because </w:t>
      </w:r>
      <w:r w:rsidR="00C03C7A" w:rsidRPr="005F4827">
        <w:rPr>
          <w:rFonts w:ascii="Gentium" w:hAnsi="Gentium"/>
          <w:sz w:val="28"/>
          <w:szCs w:val="28"/>
        </w:rPr>
        <w:t xml:space="preserve">the skulls of executed criminals were left there, </w:t>
      </w:r>
      <w:r w:rsidR="005F4827" w:rsidRPr="005F4827">
        <w:rPr>
          <w:rFonts w:ascii="Gentium" w:hAnsi="Gentium"/>
          <w:sz w:val="28"/>
          <w:szCs w:val="28"/>
        </w:rPr>
        <w:t xml:space="preserve">or that </w:t>
      </w:r>
      <w:r w:rsidR="00C03C7A" w:rsidRPr="005F4827">
        <w:rPr>
          <w:rFonts w:ascii="Gentium" w:hAnsi="Gentium"/>
          <w:sz w:val="28"/>
          <w:szCs w:val="28"/>
        </w:rPr>
        <w:t xml:space="preserve">the hill was shaped like a skull, and there is even a tradition which says that this very spot is where Adam was buried.  </w:t>
      </w:r>
    </w:p>
    <w:p w:rsidR="00974954" w:rsidRDefault="005F4827" w:rsidP="00974954">
      <w:pPr>
        <w:pStyle w:val="ListParagraph"/>
        <w:numPr>
          <w:ilvl w:val="2"/>
          <w:numId w:val="8"/>
        </w:numPr>
        <w:rPr>
          <w:rFonts w:ascii="Gentium" w:hAnsi="Gentium"/>
          <w:sz w:val="28"/>
          <w:szCs w:val="28"/>
        </w:rPr>
      </w:pPr>
      <w:r w:rsidRPr="005F4827">
        <w:rPr>
          <w:rFonts w:ascii="Gentium" w:hAnsi="Gentium"/>
          <w:sz w:val="28"/>
          <w:szCs w:val="28"/>
        </w:rPr>
        <w:t xml:space="preserve">But </w:t>
      </w:r>
      <w:r>
        <w:rPr>
          <w:rFonts w:ascii="Gentium" w:hAnsi="Gentium"/>
          <w:sz w:val="28"/>
          <w:szCs w:val="28"/>
        </w:rPr>
        <w:t xml:space="preserve">congregation, </w:t>
      </w:r>
      <w:r w:rsidRPr="005F4827">
        <w:rPr>
          <w:rFonts w:ascii="Gentium" w:hAnsi="Gentium"/>
          <w:sz w:val="28"/>
          <w:szCs w:val="28"/>
        </w:rPr>
        <w:t xml:space="preserve">John does not give us this location as some sort of holy place that we can </w:t>
      </w:r>
      <w:r w:rsidR="00E0667F">
        <w:rPr>
          <w:rFonts w:ascii="Gentium" w:hAnsi="Gentium"/>
          <w:sz w:val="28"/>
          <w:szCs w:val="28"/>
        </w:rPr>
        <w:t xml:space="preserve">find and </w:t>
      </w:r>
      <w:r w:rsidRPr="005F4827">
        <w:rPr>
          <w:rFonts w:ascii="Gentium" w:hAnsi="Gentium"/>
          <w:sz w:val="28"/>
          <w:szCs w:val="28"/>
        </w:rPr>
        <w:t xml:space="preserve">make a pilgrimage to.  Jesus said </w:t>
      </w:r>
      <w:r w:rsidR="00B21A61">
        <w:rPr>
          <w:rFonts w:ascii="Gentium" w:hAnsi="Gentium"/>
          <w:sz w:val="28"/>
          <w:szCs w:val="28"/>
        </w:rPr>
        <w:t xml:space="preserve">in </w:t>
      </w:r>
      <w:proofErr w:type="spellStart"/>
      <w:r w:rsidRPr="005F4827">
        <w:rPr>
          <w:rFonts w:ascii="Gentium" w:hAnsi="Gentium"/>
          <w:sz w:val="28"/>
          <w:szCs w:val="28"/>
        </w:rPr>
        <w:t>ch</w:t>
      </w:r>
      <w:proofErr w:type="spellEnd"/>
      <w:r w:rsidRPr="005F4827">
        <w:rPr>
          <w:rFonts w:ascii="Gentium" w:hAnsi="Gentium"/>
          <w:sz w:val="28"/>
          <w:szCs w:val="28"/>
        </w:rPr>
        <w:t>. 4 that there is no special holy place in the world where we must go to worship God</w:t>
      </w:r>
      <w:r w:rsidR="00B21A61">
        <w:rPr>
          <w:rFonts w:ascii="Gentium" w:hAnsi="Gentium"/>
          <w:sz w:val="28"/>
          <w:szCs w:val="28"/>
        </w:rPr>
        <w:t xml:space="preserve">.  In fact, </w:t>
      </w:r>
      <w:r w:rsidRPr="005F4827">
        <w:rPr>
          <w:rFonts w:ascii="Gentium" w:hAnsi="Gentium"/>
          <w:sz w:val="28"/>
          <w:szCs w:val="28"/>
        </w:rPr>
        <w:t xml:space="preserve">Jesus is present wherever two or three are gathered in His name.  </w:t>
      </w:r>
    </w:p>
    <w:p w:rsidR="00C03C7A" w:rsidRDefault="00B21A61" w:rsidP="00974954">
      <w:pPr>
        <w:pStyle w:val="ListParagraph"/>
        <w:numPr>
          <w:ilvl w:val="2"/>
          <w:numId w:val="8"/>
        </w:numPr>
        <w:rPr>
          <w:rFonts w:ascii="Gentium" w:hAnsi="Gentium"/>
          <w:sz w:val="28"/>
          <w:szCs w:val="28"/>
        </w:rPr>
      </w:pPr>
      <w:r>
        <w:rPr>
          <w:rFonts w:ascii="Gentium" w:hAnsi="Gentium"/>
          <w:sz w:val="28"/>
          <w:szCs w:val="28"/>
        </w:rPr>
        <w:t xml:space="preserve">No, the reason </w:t>
      </w:r>
      <w:r w:rsidR="005F4827" w:rsidRPr="005F4827">
        <w:rPr>
          <w:rFonts w:ascii="Gentium" w:hAnsi="Gentium"/>
          <w:sz w:val="28"/>
          <w:szCs w:val="28"/>
        </w:rPr>
        <w:t>John gav</w:t>
      </w:r>
      <w:r w:rsidR="005F4827">
        <w:rPr>
          <w:rFonts w:ascii="Gentium" w:hAnsi="Gentium"/>
          <w:sz w:val="28"/>
          <w:szCs w:val="28"/>
        </w:rPr>
        <w:t xml:space="preserve">e us this location </w:t>
      </w:r>
      <w:r>
        <w:rPr>
          <w:rFonts w:ascii="Gentium" w:hAnsi="Gentium"/>
          <w:sz w:val="28"/>
          <w:szCs w:val="28"/>
        </w:rPr>
        <w:t xml:space="preserve">was </w:t>
      </w:r>
      <w:r w:rsidR="005F4827">
        <w:rPr>
          <w:rFonts w:ascii="Gentium" w:hAnsi="Gentium"/>
          <w:sz w:val="28"/>
          <w:szCs w:val="28"/>
        </w:rPr>
        <w:t>because His original readers would have know</w:t>
      </w:r>
      <w:r w:rsidR="00974954">
        <w:rPr>
          <w:rFonts w:ascii="Gentium" w:hAnsi="Gentium"/>
          <w:sz w:val="28"/>
          <w:szCs w:val="28"/>
        </w:rPr>
        <w:t>n</w:t>
      </w:r>
      <w:r w:rsidR="005F4827">
        <w:rPr>
          <w:rFonts w:ascii="Gentium" w:hAnsi="Gentium"/>
          <w:sz w:val="28"/>
          <w:szCs w:val="28"/>
        </w:rPr>
        <w:t xml:space="preserve"> that Golgotha is </w:t>
      </w:r>
      <w:r w:rsidR="005F4827" w:rsidRPr="00974954">
        <w:rPr>
          <w:rFonts w:ascii="Gentium" w:hAnsi="Gentium"/>
          <w:i/>
          <w:sz w:val="28"/>
          <w:szCs w:val="28"/>
        </w:rPr>
        <w:t>outside</w:t>
      </w:r>
      <w:r w:rsidR="005F4827">
        <w:rPr>
          <w:rFonts w:ascii="Gentium" w:hAnsi="Gentium"/>
          <w:sz w:val="28"/>
          <w:szCs w:val="28"/>
        </w:rPr>
        <w:t xml:space="preserve"> the city of Jerusalem.  The most important </w:t>
      </w:r>
      <w:r w:rsidR="005F4827">
        <w:rPr>
          <w:rFonts w:ascii="Gentium" w:hAnsi="Gentium"/>
          <w:sz w:val="28"/>
          <w:szCs w:val="28"/>
        </w:rPr>
        <w:lastRenderedPageBreak/>
        <w:t>word in this phrase is “</w:t>
      </w:r>
      <w:r w:rsidR="005F4827" w:rsidRPr="00974954">
        <w:rPr>
          <w:rFonts w:ascii="Gentium" w:hAnsi="Gentium"/>
          <w:b/>
          <w:sz w:val="28"/>
          <w:szCs w:val="28"/>
        </w:rPr>
        <w:t>OUT</w:t>
      </w:r>
      <w:r w:rsidR="005F4827">
        <w:rPr>
          <w:rFonts w:ascii="Gentium" w:hAnsi="Gentium"/>
          <w:sz w:val="28"/>
          <w:szCs w:val="28"/>
        </w:rPr>
        <w:t xml:space="preserve">.”  And </w:t>
      </w:r>
      <w:r w:rsidR="005F4827" w:rsidRPr="005F4827">
        <w:rPr>
          <w:rFonts w:ascii="Gentium" w:hAnsi="Gentium"/>
          <w:sz w:val="28"/>
          <w:szCs w:val="28"/>
        </w:rPr>
        <w:t>v20</w:t>
      </w:r>
      <w:r w:rsidR="005F4827">
        <w:rPr>
          <w:rFonts w:ascii="Gentium" w:hAnsi="Gentium"/>
          <w:sz w:val="28"/>
          <w:szCs w:val="28"/>
        </w:rPr>
        <w:t xml:space="preserve"> reinforces this when it says, “</w:t>
      </w:r>
      <w:r w:rsidR="005F4827" w:rsidRPr="005F4827">
        <w:rPr>
          <w:rFonts w:ascii="Gentium" w:hAnsi="Gentium"/>
          <w:i/>
          <w:sz w:val="28"/>
          <w:szCs w:val="28"/>
        </w:rPr>
        <w:t xml:space="preserve">The place where Jesus was crucified was </w:t>
      </w:r>
      <w:r w:rsidR="005F4827" w:rsidRPr="00E0667F">
        <w:rPr>
          <w:rFonts w:ascii="Gentium" w:hAnsi="Gentium"/>
          <w:i/>
          <w:sz w:val="28"/>
          <w:szCs w:val="28"/>
          <w:u w:val="single"/>
        </w:rPr>
        <w:t>near</w:t>
      </w:r>
      <w:r w:rsidR="005F4827" w:rsidRPr="005F4827">
        <w:rPr>
          <w:rFonts w:ascii="Gentium" w:hAnsi="Gentium"/>
          <w:i/>
          <w:sz w:val="28"/>
          <w:szCs w:val="28"/>
        </w:rPr>
        <w:t xml:space="preserve"> the city</w:t>
      </w:r>
      <w:r w:rsidR="005F4827" w:rsidRPr="005F4827">
        <w:rPr>
          <w:rFonts w:ascii="Gentium" w:hAnsi="Gentium"/>
          <w:sz w:val="28"/>
          <w:szCs w:val="28"/>
        </w:rPr>
        <w:t xml:space="preserve">.”  </w:t>
      </w:r>
    </w:p>
    <w:p w:rsidR="00C03C7A" w:rsidRPr="00DE4F38" w:rsidRDefault="00974954" w:rsidP="00DE4F38">
      <w:pPr>
        <w:pStyle w:val="ListParagraph"/>
        <w:numPr>
          <w:ilvl w:val="2"/>
          <w:numId w:val="8"/>
        </w:numPr>
        <w:rPr>
          <w:rFonts w:ascii="Gentium" w:hAnsi="Gentium"/>
          <w:sz w:val="28"/>
          <w:szCs w:val="28"/>
        </w:rPr>
      </w:pPr>
      <w:r>
        <w:rPr>
          <w:rFonts w:ascii="Gentium" w:hAnsi="Gentium"/>
          <w:sz w:val="28"/>
          <w:szCs w:val="28"/>
        </w:rPr>
        <w:t xml:space="preserve">And this </w:t>
      </w:r>
      <w:r w:rsidR="00E0667F">
        <w:rPr>
          <w:rFonts w:ascii="Gentium" w:hAnsi="Gentium"/>
          <w:sz w:val="28"/>
          <w:szCs w:val="28"/>
        </w:rPr>
        <w:t xml:space="preserve">too </w:t>
      </w:r>
      <w:r>
        <w:rPr>
          <w:rFonts w:ascii="Gentium" w:hAnsi="Gentium"/>
          <w:sz w:val="28"/>
          <w:szCs w:val="28"/>
        </w:rPr>
        <w:t xml:space="preserve">was to fulfill Scripture.  </w:t>
      </w:r>
      <w:r w:rsidR="00B21A61">
        <w:rPr>
          <w:rFonts w:ascii="Gentium" w:hAnsi="Gentium"/>
          <w:sz w:val="28"/>
          <w:szCs w:val="28"/>
        </w:rPr>
        <w:t xml:space="preserve">You see, </w:t>
      </w:r>
      <w:r>
        <w:rPr>
          <w:rFonts w:ascii="Gentium" w:hAnsi="Gentium"/>
          <w:sz w:val="28"/>
          <w:szCs w:val="28"/>
        </w:rPr>
        <w:t xml:space="preserve">God’s OT law for Israel said that nothing unclean was allowed inside the camp when they were journeying to the Promised Land or inside the temple in Jerusalem.  </w:t>
      </w:r>
      <w:r w:rsidR="00E0667F">
        <w:rPr>
          <w:rFonts w:ascii="Gentium" w:hAnsi="Gentium"/>
          <w:sz w:val="28"/>
          <w:szCs w:val="28"/>
        </w:rPr>
        <w:t xml:space="preserve">But </w:t>
      </w:r>
      <w:r w:rsidR="00DE4F38">
        <w:rPr>
          <w:rFonts w:ascii="Gentium" w:hAnsi="Gentium"/>
          <w:sz w:val="28"/>
          <w:szCs w:val="28"/>
        </w:rPr>
        <w:t xml:space="preserve">of course, the sin of the people made them all unclean.  So </w:t>
      </w:r>
      <w:r w:rsidR="00E0667F">
        <w:rPr>
          <w:rFonts w:ascii="Gentium" w:hAnsi="Gentium"/>
          <w:sz w:val="28"/>
          <w:szCs w:val="28"/>
        </w:rPr>
        <w:t xml:space="preserve">as we read earlier, </w:t>
      </w:r>
      <w:r w:rsidR="00DE4F38">
        <w:rPr>
          <w:rFonts w:ascii="Gentium" w:hAnsi="Gentium"/>
          <w:sz w:val="28"/>
          <w:szCs w:val="28"/>
        </w:rPr>
        <w:t xml:space="preserve">God made it possible for the priest to present a sin offering on behalf of the people so that they could stay inside.  And the sin offering required that an animal be killed and </w:t>
      </w:r>
      <w:r>
        <w:rPr>
          <w:rFonts w:ascii="Gentium" w:hAnsi="Gentium"/>
          <w:sz w:val="28"/>
          <w:szCs w:val="28"/>
        </w:rPr>
        <w:t>its blood</w:t>
      </w:r>
      <w:r w:rsidR="00DE4F38">
        <w:rPr>
          <w:rFonts w:ascii="Gentium" w:hAnsi="Gentium"/>
          <w:sz w:val="28"/>
          <w:szCs w:val="28"/>
        </w:rPr>
        <w:t xml:space="preserve"> </w:t>
      </w:r>
      <w:r w:rsidR="00A45B47">
        <w:rPr>
          <w:rFonts w:ascii="Gentium" w:hAnsi="Gentium"/>
          <w:sz w:val="28"/>
          <w:szCs w:val="28"/>
        </w:rPr>
        <w:t>poured out “</w:t>
      </w:r>
      <w:r w:rsidR="00A45B47" w:rsidRPr="00A45B47">
        <w:rPr>
          <w:rFonts w:ascii="Gentium" w:hAnsi="Gentium"/>
          <w:i/>
          <w:sz w:val="28"/>
          <w:szCs w:val="28"/>
        </w:rPr>
        <w:t>at the base of the altar</w:t>
      </w:r>
      <w:r>
        <w:rPr>
          <w:rFonts w:ascii="Gentium" w:hAnsi="Gentium"/>
          <w:sz w:val="28"/>
          <w:szCs w:val="28"/>
        </w:rPr>
        <w:t>.</w:t>
      </w:r>
      <w:r w:rsidR="00E0667F">
        <w:rPr>
          <w:rFonts w:ascii="Gentium" w:hAnsi="Gentium"/>
          <w:sz w:val="28"/>
          <w:szCs w:val="28"/>
        </w:rPr>
        <w:t>”</w:t>
      </w:r>
      <w:r>
        <w:rPr>
          <w:rFonts w:ascii="Gentium" w:hAnsi="Gentium"/>
          <w:sz w:val="28"/>
          <w:szCs w:val="28"/>
        </w:rPr>
        <w:t xml:space="preserve">  But the body of the animal</w:t>
      </w:r>
      <w:r w:rsidR="00DE4F38">
        <w:rPr>
          <w:rFonts w:ascii="Gentium" w:hAnsi="Gentium"/>
          <w:sz w:val="28"/>
          <w:szCs w:val="28"/>
        </w:rPr>
        <w:t>, as the unclean substitute,</w:t>
      </w:r>
      <w:r>
        <w:rPr>
          <w:rFonts w:ascii="Gentium" w:hAnsi="Gentium"/>
          <w:sz w:val="28"/>
          <w:szCs w:val="28"/>
        </w:rPr>
        <w:t xml:space="preserve"> had to be burned </w:t>
      </w:r>
      <w:r w:rsidRPr="00974954">
        <w:rPr>
          <w:rFonts w:ascii="Gentium" w:hAnsi="Gentium"/>
          <w:b/>
          <w:sz w:val="28"/>
          <w:szCs w:val="28"/>
        </w:rPr>
        <w:t>outside the camp</w:t>
      </w:r>
      <w:r>
        <w:rPr>
          <w:rFonts w:ascii="Gentium" w:hAnsi="Gentium"/>
          <w:sz w:val="28"/>
          <w:szCs w:val="28"/>
        </w:rPr>
        <w:t xml:space="preserve">.  </w:t>
      </w:r>
      <w:r w:rsidR="00DE4F38">
        <w:rPr>
          <w:rFonts w:ascii="Gentium" w:hAnsi="Gentium"/>
          <w:sz w:val="28"/>
          <w:szCs w:val="28"/>
        </w:rPr>
        <w:t xml:space="preserve">And that is what this phrase </w:t>
      </w:r>
      <w:r w:rsidR="00E0667F">
        <w:rPr>
          <w:rFonts w:ascii="Gentium" w:hAnsi="Gentium"/>
          <w:sz w:val="28"/>
          <w:szCs w:val="28"/>
        </w:rPr>
        <w:t xml:space="preserve">in our text </w:t>
      </w:r>
      <w:r w:rsidR="00DE4F38">
        <w:rPr>
          <w:rFonts w:ascii="Gentium" w:hAnsi="Gentium"/>
          <w:sz w:val="28"/>
          <w:szCs w:val="28"/>
        </w:rPr>
        <w:t xml:space="preserve">is about.  </w:t>
      </w:r>
      <w:r w:rsidR="00C03C7A" w:rsidRPr="00DE4F38">
        <w:rPr>
          <w:rFonts w:ascii="Gentium" w:hAnsi="Gentium"/>
          <w:b/>
          <w:sz w:val="28"/>
          <w:szCs w:val="28"/>
        </w:rPr>
        <w:t>Hebrews 13:11</w:t>
      </w:r>
      <w:r w:rsidR="00DE4F38">
        <w:rPr>
          <w:rFonts w:ascii="Gentium" w:hAnsi="Gentium"/>
          <w:b/>
          <w:sz w:val="28"/>
          <w:szCs w:val="28"/>
        </w:rPr>
        <w:t xml:space="preserve"> </w:t>
      </w:r>
      <w:r w:rsidR="00DE4F38">
        <w:rPr>
          <w:rFonts w:ascii="Gentium" w:hAnsi="Gentium"/>
          <w:sz w:val="28"/>
          <w:szCs w:val="28"/>
        </w:rPr>
        <w:t>says</w:t>
      </w:r>
      <w:r w:rsidRPr="00DE4F38">
        <w:rPr>
          <w:rFonts w:ascii="Gentium" w:hAnsi="Gentium"/>
          <w:sz w:val="28"/>
          <w:szCs w:val="28"/>
        </w:rPr>
        <w:t xml:space="preserve">, </w:t>
      </w:r>
      <w:r w:rsidR="00C03C7A" w:rsidRPr="00DE4F38">
        <w:rPr>
          <w:rFonts w:ascii="Gentium" w:hAnsi="Gentium"/>
          <w:sz w:val="28"/>
          <w:szCs w:val="28"/>
        </w:rPr>
        <w:t>“</w:t>
      </w:r>
      <w:r w:rsidR="00C03C7A" w:rsidRPr="00DE4F38">
        <w:rPr>
          <w:rFonts w:ascii="Gentium" w:hAnsi="Gentium"/>
          <w:i/>
          <w:sz w:val="28"/>
          <w:szCs w:val="28"/>
        </w:rPr>
        <w:t xml:space="preserve">The high priest carries the blood of animals into the Most Holy Place as a sin offering, but the bodies are burned outside the camp.  And so Jesus also suffered </w:t>
      </w:r>
      <w:r w:rsidR="00C03C7A" w:rsidRPr="00821264">
        <w:rPr>
          <w:rFonts w:ascii="Gentium" w:hAnsi="Gentium"/>
          <w:i/>
          <w:sz w:val="28"/>
          <w:szCs w:val="28"/>
          <w:u w:val="single"/>
        </w:rPr>
        <w:t>outside the city gate</w:t>
      </w:r>
      <w:r w:rsidR="00C03C7A" w:rsidRPr="00DE4F38">
        <w:rPr>
          <w:rFonts w:ascii="Gentium" w:hAnsi="Gentium"/>
          <w:i/>
          <w:sz w:val="28"/>
          <w:szCs w:val="28"/>
        </w:rPr>
        <w:t xml:space="preserve"> to make the people holy through His own blood</w:t>
      </w:r>
      <w:r w:rsidR="00C03C7A" w:rsidRPr="00DE4F38">
        <w:rPr>
          <w:rFonts w:ascii="Gentium" w:hAnsi="Gentium"/>
          <w:sz w:val="28"/>
          <w:szCs w:val="28"/>
        </w:rPr>
        <w:t>.”</w:t>
      </w:r>
    </w:p>
    <w:p w:rsidR="00C03C7A" w:rsidRPr="00DE4F38" w:rsidRDefault="00C03C7A" w:rsidP="00974954">
      <w:pPr>
        <w:pStyle w:val="ListParagraph"/>
        <w:numPr>
          <w:ilvl w:val="3"/>
          <w:numId w:val="8"/>
        </w:numPr>
        <w:rPr>
          <w:rFonts w:ascii="Gentium" w:hAnsi="Gentium"/>
          <w:sz w:val="28"/>
          <w:szCs w:val="28"/>
        </w:rPr>
      </w:pPr>
      <w:r w:rsidRPr="00E0667F">
        <w:rPr>
          <w:rFonts w:ascii="Gentium" w:hAnsi="Gentium"/>
          <w:b/>
          <w:sz w:val="28"/>
          <w:szCs w:val="28"/>
        </w:rPr>
        <w:t>Isaiah 53:6</w:t>
      </w:r>
      <w:r w:rsidR="00DE4F38" w:rsidRPr="00DE4F38">
        <w:rPr>
          <w:rFonts w:ascii="Gentium" w:hAnsi="Gentium"/>
          <w:sz w:val="28"/>
          <w:szCs w:val="28"/>
        </w:rPr>
        <w:t xml:space="preserve"> says</w:t>
      </w:r>
      <w:r w:rsidRPr="00DE4F38">
        <w:rPr>
          <w:rFonts w:ascii="Gentium" w:hAnsi="Gentium"/>
          <w:sz w:val="28"/>
          <w:szCs w:val="28"/>
        </w:rPr>
        <w:t>, “</w:t>
      </w:r>
      <w:r w:rsidRPr="00DE4F38">
        <w:rPr>
          <w:rFonts w:ascii="Gentium" w:hAnsi="Gentium"/>
          <w:i/>
          <w:sz w:val="28"/>
          <w:szCs w:val="28"/>
        </w:rPr>
        <w:t>The LORD has laid on Him the iniquity of us all</w:t>
      </w:r>
      <w:r w:rsidRPr="00DE4F38">
        <w:rPr>
          <w:rFonts w:ascii="Gentium" w:hAnsi="Gentium"/>
          <w:sz w:val="28"/>
          <w:szCs w:val="28"/>
        </w:rPr>
        <w:t>.”  God took all your lies and lusts</w:t>
      </w:r>
      <w:r w:rsidR="00821264">
        <w:rPr>
          <w:rFonts w:ascii="Gentium" w:hAnsi="Gentium"/>
          <w:sz w:val="28"/>
          <w:szCs w:val="28"/>
        </w:rPr>
        <w:t>,</w:t>
      </w:r>
      <w:r w:rsidRPr="00DE4F38">
        <w:rPr>
          <w:rFonts w:ascii="Gentium" w:hAnsi="Gentium"/>
          <w:sz w:val="28"/>
          <w:szCs w:val="28"/>
        </w:rPr>
        <w:t xml:space="preserve"> and </w:t>
      </w:r>
      <w:r w:rsidR="00821264">
        <w:rPr>
          <w:rFonts w:ascii="Gentium" w:hAnsi="Gentium"/>
          <w:sz w:val="28"/>
          <w:szCs w:val="28"/>
        </w:rPr>
        <w:t xml:space="preserve">all </w:t>
      </w:r>
      <w:r w:rsidRPr="00DE4F38">
        <w:rPr>
          <w:rFonts w:ascii="Gentium" w:hAnsi="Gentium"/>
          <w:sz w:val="28"/>
          <w:szCs w:val="28"/>
        </w:rPr>
        <w:t>your greed and anger</w:t>
      </w:r>
      <w:r w:rsidR="00821264">
        <w:rPr>
          <w:rFonts w:ascii="Gentium" w:hAnsi="Gentium"/>
          <w:sz w:val="28"/>
          <w:szCs w:val="28"/>
        </w:rPr>
        <w:t>,</w:t>
      </w:r>
      <w:r w:rsidRPr="00DE4F38">
        <w:rPr>
          <w:rFonts w:ascii="Gentium" w:hAnsi="Gentium"/>
          <w:sz w:val="28"/>
          <w:szCs w:val="28"/>
        </w:rPr>
        <w:t xml:space="preserve"> and all your gossip and </w:t>
      </w:r>
      <w:r w:rsidR="00821264">
        <w:rPr>
          <w:rFonts w:ascii="Gentium" w:hAnsi="Gentium"/>
          <w:sz w:val="28"/>
          <w:szCs w:val="28"/>
        </w:rPr>
        <w:t xml:space="preserve">disobedience </w:t>
      </w:r>
      <w:r w:rsidRPr="00DE4F38">
        <w:rPr>
          <w:rFonts w:ascii="Gentium" w:hAnsi="Gentium"/>
          <w:sz w:val="28"/>
          <w:szCs w:val="28"/>
        </w:rPr>
        <w:t xml:space="preserve">and </w:t>
      </w:r>
      <w:r w:rsidR="00DE4F38" w:rsidRPr="00DE4F38">
        <w:rPr>
          <w:rFonts w:ascii="Gentium" w:hAnsi="Gentium"/>
          <w:sz w:val="28"/>
          <w:szCs w:val="28"/>
        </w:rPr>
        <w:t xml:space="preserve">He </w:t>
      </w:r>
      <w:r w:rsidRPr="00DE4F38">
        <w:rPr>
          <w:rFonts w:ascii="Gentium" w:hAnsi="Gentium"/>
          <w:sz w:val="28"/>
          <w:szCs w:val="28"/>
        </w:rPr>
        <w:t xml:space="preserve">put it all on Jesus.  </w:t>
      </w:r>
      <w:r w:rsidR="00231D1E">
        <w:rPr>
          <w:rFonts w:ascii="Gentium" w:hAnsi="Gentium"/>
          <w:sz w:val="28"/>
          <w:szCs w:val="28"/>
        </w:rPr>
        <w:t xml:space="preserve">He </w:t>
      </w:r>
      <w:r w:rsidR="00DE4F38" w:rsidRPr="00DE4F38">
        <w:rPr>
          <w:rFonts w:ascii="Gentium" w:hAnsi="Gentium"/>
          <w:sz w:val="28"/>
          <w:szCs w:val="28"/>
        </w:rPr>
        <w:t xml:space="preserve">became </w:t>
      </w:r>
      <w:r w:rsidR="00E0667F">
        <w:rPr>
          <w:rFonts w:ascii="Gentium" w:hAnsi="Gentium"/>
          <w:sz w:val="28"/>
          <w:szCs w:val="28"/>
        </w:rPr>
        <w:t>y</w:t>
      </w:r>
      <w:r w:rsidR="00DE4F38" w:rsidRPr="00DE4F38">
        <w:rPr>
          <w:rFonts w:ascii="Gentium" w:hAnsi="Gentium"/>
          <w:sz w:val="28"/>
          <w:szCs w:val="28"/>
        </w:rPr>
        <w:t>our unclean substitut</w:t>
      </w:r>
      <w:r w:rsidR="00A625BE">
        <w:rPr>
          <w:rFonts w:ascii="Gentium" w:hAnsi="Gentium"/>
          <w:sz w:val="28"/>
          <w:szCs w:val="28"/>
        </w:rPr>
        <w:t xml:space="preserve">e and He </w:t>
      </w:r>
      <w:r w:rsidR="00DE4F38" w:rsidRPr="00DE4F38">
        <w:rPr>
          <w:rFonts w:ascii="Gentium" w:hAnsi="Gentium"/>
          <w:sz w:val="28"/>
          <w:szCs w:val="28"/>
        </w:rPr>
        <w:t>die</w:t>
      </w:r>
      <w:r w:rsidR="00E0667F">
        <w:rPr>
          <w:rFonts w:ascii="Gentium" w:hAnsi="Gentium"/>
          <w:sz w:val="28"/>
          <w:szCs w:val="28"/>
        </w:rPr>
        <w:t>d</w:t>
      </w:r>
      <w:r w:rsidR="00DE4F38" w:rsidRPr="00DE4F38">
        <w:rPr>
          <w:rFonts w:ascii="Gentium" w:hAnsi="Gentium"/>
          <w:sz w:val="28"/>
          <w:szCs w:val="28"/>
        </w:rPr>
        <w:t xml:space="preserve"> outside the city</w:t>
      </w:r>
      <w:r w:rsidR="00A625BE">
        <w:rPr>
          <w:rFonts w:ascii="Gentium" w:hAnsi="Gentium"/>
          <w:sz w:val="28"/>
          <w:szCs w:val="28"/>
        </w:rPr>
        <w:t xml:space="preserve"> so that </w:t>
      </w:r>
      <w:r w:rsidR="00E0667F">
        <w:rPr>
          <w:rFonts w:ascii="Gentium" w:hAnsi="Gentium"/>
          <w:sz w:val="28"/>
          <w:szCs w:val="28"/>
        </w:rPr>
        <w:t>you</w:t>
      </w:r>
      <w:r w:rsidR="00A625BE">
        <w:rPr>
          <w:rFonts w:ascii="Gentium" w:hAnsi="Gentium"/>
          <w:sz w:val="28"/>
          <w:szCs w:val="28"/>
        </w:rPr>
        <w:t xml:space="preserve"> can be holy, clean, pure, </w:t>
      </w:r>
      <w:proofErr w:type="gramStart"/>
      <w:r w:rsidR="00A625BE">
        <w:rPr>
          <w:rFonts w:ascii="Gentium" w:hAnsi="Gentium"/>
          <w:sz w:val="28"/>
          <w:szCs w:val="28"/>
        </w:rPr>
        <w:t>spotless</w:t>
      </w:r>
      <w:proofErr w:type="gramEnd"/>
      <w:r w:rsidR="00A625BE">
        <w:rPr>
          <w:rFonts w:ascii="Gentium" w:hAnsi="Gentium"/>
          <w:sz w:val="28"/>
          <w:szCs w:val="28"/>
        </w:rPr>
        <w:t>!</w:t>
      </w:r>
      <w:r w:rsidRPr="00DE4F38">
        <w:rPr>
          <w:rFonts w:ascii="Gentium" w:hAnsi="Gentium"/>
          <w:sz w:val="28"/>
          <w:szCs w:val="28"/>
        </w:rPr>
        <w:t xml:space="preserve"> </w:t>
      </w:r>
    </w:p>
    <w:p w:rsidR="00C03C7A" w:rsidRDefault="00C03C7A" w:rsidP="00C03C7A">
      <w:pPr>
        <w:pStyle w:val="ListParagraph"/>
        <w:ind w:left="0"/>
        <w:rPr>
          <w:rFonts w:ascii="Gentium" w:hAnsi="Gentium"/>
          <w:sz w:val="28"/>
          <w:szCs w:val="28"/>
        </w:rPr>
      </w:pPr>
    </w:p>
    <w:p w:rsidR="00C03C7A" w:rsidRDefault="00C03C7A" w:rsidP="00A16559">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FB1C67">
        <w:rPr>
          <w:rFonts w:ascii="Gentium" w:hAnsi="Gentium"/>
          <w:sz w:val="28"/>
          <w:szCs w:val="28"/>
        </w:rPr>
        <w:t xml:space="preserve">But the third phrase in our text that fulfils Scripture is </w:t>
      </w:r>
      <w:r>
        <w:rPr>
          <w:rFonts w:ascii="Gentium" w:hAnsi="Gentium"/>
          <w:sz w:val="28"/>
          <w:szCs w:val="28"/>
        </w:rPr>
        <w:t>“</w:t>
      </w:r>
      <w:r w:rsidRPr="00A16559">
        <w:rPr>
          <w:rFonts w:ascii="Gentium" w:hAnsi="Gentium"/>
          <w:b/>
          <w:i/>
          <w:caps/>
          <w:sz w:val="28"/>
          <w:szCs w:val="28"/>
        </w:rPr>
        <w:t>Bearing His own cross</w:t>
      </w:r>
      <w:r>
        <w:rPr>
          <w:rFonts w:ascii="Gentium" w:hAnsi="Gentium"/>
          <w:sz w:val="28"/>
          <w:szCs w:val="28"/>
        </w:rPr>
        <w:t>.”</w:t>
      </w:r>
    </w:p>
    <w:p w:rsidR="00A16559" w:rsidRDefault="00A16559" w:rsidP="00A16559">
      <w:pPr>
        <w:pStyle w:val="ListParagraph"/>
        <w:ind w:left="-340"/>
        <w:rPr>
          <w:rFonts w:ascii="Gentium" w:hAnsi="Gentium"/>
          <w:sz w:val="28"/>
          <w:szCs w:val="28"/>
        </w:rPr>
      </w:pPr>
    </w:p>
    <w:p w:rsidR="00FB1C67" w:rsidRDefault="00FB1C67" w:rsidP="00C03C7A">
      <w:pPr>
        <w:pStyle w:val="ListParagraph"/>
        <w:numPr>
          <w:ilvl w:val="1"/>
          <w:numId w:val="8"/>
        </w:numPr>
        <w:rPr>
          <w:rFonts w:ascii="Gentium" w:hAnsi="Gentium"/>
          <w:sz w:val="28"/>
          <w:szCs w:val="28"/>
        </w:rPr>
      </w:pPr>
      <w:r>
        <w:rPr>
          <w:rFonts w:ascii="Gentium" w:hAnsi="Gentium"/>
          <w:sz w:val="28"/>
          <w:szCs w:val="28"/>
        </w:rPr>
        <w:t xml:space="preserve">The horizontal beam of the cross was called the </w:t>
      </w:r>
      <w:proofErr w:type="spellStart"/>
      <w:r w:rsidRPr="00FB1C67">
        <w:rPr>
          <w:rFonts w:ascii="Gentium" w:hAnsi="Gentium"/>
          <w:i/>
          <w:sz w:val="28"/>
          <w:szCs w:val="28"/>
        </w:rPr>
        <w:t>patibulum</w:t>
      </w:r>
      <w:proofErr w:type="spellEnd"/>
      <w:r>
        <w:rPr>
          <w:rFonts w:ascii="Gentium" w:hAnsi="Gentium"/>
          <w:sz w:val="28"/>
          <w:szCs w:val="28"/>
        </w:rPr>
        <w:t xml:space="preserve">.  The vertical pole was called the </w:t>
      </w:r>
      <w:proofErr w:type="spellStart"/>
      <w:r w:rsidRPr="00FB1C67">
        <w:rPr>
          <w:rFonts w:ascii="Gentium" w:hAnsi="Gentium"/>
          <w:i/>
          <w:sz w:val="28"/>
          <w:szCs w:val="28"/>
        </w:rPr>
        <w:t>staticulum</w:t>
      </w:r>
      <w:proofErr w:type="spellEnd"/>
      <w:r>
        <w:rPr>
          <w:rFonts w:ascii="Gentium" w:hAnsi="Gentium"/>
          <w:sz w:val="28"/>
          <w:szCs w:val="28"/>
        </w:rPr>
        <w:t xml:space="preserve">.  </w:t>
      </w:r>
      <w:r w:rsidR="001B372F">
        <w:rPr>
          <w:rFonts w:ascii="Gentium" w:hAnsi="Gentium"/>
          <w:sz w:val="28"/>
          <w:szCs w:val="28"/>
        </w:rPr>
        <w:t xml:space="preserve">And most commentators agree that what Jesus would have carried was just the </w:t>
      </w:r>
      <w:proofErr w:type="spellStart"/>
      <w:r w:rsidR="001B372F" w:rsidRPr="00A625BE">
        <w:rPr>
          <w:rFonts w:ascii="Gentium" w:hAnsi="Gentium"/>
          <w:i/>
          <w:sz w:val="28"/>
          <w:szCs w:val="28"/>
        </w:rPr>
        <w:t>patibulum</w:t>
      </w:r>
      <w:proofErr w:type="spellEnd"/>
      <w:r w:rsidR="001B372F">
        <w:rPr>
          <w:rFonts w:ascii="Gentium" w:hAnsi="Gentium"/>
          <w:sz w:val="28"/>
          <w:szCs w:val="28"/>
        </w:rPr>
        <w:t xml:space="preserve"> because the </w:t>
      </w:r>
      <w:proofErr w:type="spellStart"/>
      <w:r w:rsidRPr="00A625BE">
        <w:rPr>
          <w:rFonts w:ascii="Gentium" w:hAnsi="Gentium"/>
          <w:i/>
          <w:sz w:val="28"/>
          <w:szCs w:val="28"/>
        </w:rPr>
        <w:t>staticulum</w:t>
      </w:r>
      <w:proofErr w:type="spellEnd"/>
      <w:r>
        <w:rPr>
          <w:rFonts w:ascii="Gentium" w:hAnsi="Gentium"/>
          <w:sz w:val="28"/>
          <w:szCs w:val="28"/>
        </w:rPr>
        <w:t xml:space="preserve"> stayed </w:t>
      </w:r>
      <w:r w:rsidR="00A625BE">
        <w:rPr>
          <w:rFonts w:ascii="Gentium" w:hAnsi="Gentium"/>
          <w:sz w:val="28"/>
          <w:szCs w:val="28"/>
        </w:rPr>
        <w:t xml:space="preserve">in the ground </w:t>
      </w:r>
      <w:r>
        <w:rPr>
          <w:rFonts w:ascii="Gentium" w:hAnsi="Gentium"/>
          <w:sz w:val="28"/>
          <w:szCs w:val="28"/>
        </w:rPr>
        <w:t>at the crucifixion site</w:t>
      </w:r>
      <w:r w:rsidR="001B372F">
        <w:rPr>
          <w:rFonts w:ascii="Gentium" w:hAnsi="Gentium"/>
          <w:sz w:val="28"/>
          <w:szCs w:val="28"/>
        </w:rPr>
        <w:t xml:space="preserve">.  And </w:t>
      </w:r>
      <w:r w:rsidR="00A625BE">
        <w:rPr>
          <w:rFonts w:ascii="Gentium" w:hAnsi="Gentium"/>
          <w:sz w:val="28"/>
          <w:szCs w:val="28"/>
        </w:rPr>
        <w:t xml:space="preserve">the </w:t>
      </w:r>
      <w:proofErr w:type="spellStart"/>
      <w:r w:rsidR="00A625BE" w:rsidRPr="00A625BE">
        <w:rPr>
          <w:rFonts w:ascii="Gentium" w:hAnsi="Gentium"/>
          <w:i/>
          <w:sz w:val="28"/>
          <w:szCs w:val="28"/>
        </w:rPr>
        <w:t>patibulum</w:t>
      </w:r>
      <w:proofErr w:type="spellEnd"/>
      <w:r w:rsidR="00A625BE">
        <w:rPr>
          <w:rFonts w:ascii="Gentium" w:hAnsi="Gentium"/>
          <w:sz w:val="28"/>
          <w:szCs w:val="28"/>
        </w:rPr>
        <w:t xml:space="preserve"> </w:t>
      </w:r>
      <w:r w:rsidR="001B372F">
        <w:rPr>
          <w:rFonts w:ascii="Gentium" w:hAnsi="Gentium"/>
          <w:sz w:val="28"/>
          <w:szCs w:val="28"/>
        </w:rPr>
        <w:t>was around 30-40kgs in weight (small child)</w:t>
      </w:r>
      <w:r w:rsidR="00A625BE">
        <w:rPr>
          <w:rFonts w:ascii="Gentium" w:hAnsi="Gentium"/>
          <w:sz w:val="28"/>
          <w:szCs w:val="28"/>
        </w:rPr>
        <w:t xml:space="preserve"> and i</w:t>
      </w:r>
      <w:r w:rsidR="001B372F">
        <w:rPr>
          <w:rFonts w:ascii="Gentium" w:hAnsi="Gentium"/>
          <w:sz w:val="28"/>
          <w:szCs w:val="28"/>
        </w:rPr>
        <w:t xml:space="preserve">t was </w:t>
      </w:r>
      <w:r>
        <w:rPr>
          <w:rFonts w:ascii="Gentium" w:hAnsi="Gentium"/>
          <w:sz w:val="28"/>
          <w:szCs w:val="28"/>
        </w:rPr>
        <w:t xml:space="preserve">placed behind the neck of the condemned criminal and their arms were typically tied to it and they carried it all the way out to the site.  </w:t>
      </w:r>
      <w:r w:rsidR="0040296C">
        <w:rPr>
          <w:rFonts w:ascii="Gentium" w:hAnsi="Gentium"/>
          <w:sz w:val="28"/>
          <w:szCs w:val="28"/>
        </w:rPr>
        <w:t xml:space="preserve">But because Jesus had been flogged to the point of having muscle and bone exposed, He was physically unable to make it all the way to Golgotha and the cross was given to another man to carry.  </w:t>
      </w:r>
    </w:p>
    <w:p w:rsidR="0078138E" w:rsidRDefault="0078138E" w:rsidP="0078138E">
      <w:pPr>
        <w:pStyle w:val="ListParagraph"/>
        <w:ind w:left="0"/>
        <w:rPr>
          <w:rFonts w:ascii="Gentium" w:hAnsi="Gentium"/>
          <w:sz w:val="28"/>
          <w:szCs w:val="28"/>
        </w:rPr>
      </w:pPr>
    </w:p>
    <w:p w:rsidR="002B353D" w:rsidRPr="00045D12" w:rsidRDefault="0040296C" w:rsidP="00045D12">
      <w:pPr>
        <w:pStyle w:val="ListParagraph"/>
        <w:numPr>
          <w:ilvl w:val="1"/>
          <w:numId w:val="8"/>
        </w:numPr>
        <w:rPr>
          <w:rFonts w:ascii="Gentium" w:hAnsi="Gentium"/>
          <w:sz w:val="28"/>
          <w:szCs w:val="28"/>
        </w:rPr>
      </w:pPr>
      <w:r>
        <w:rPr>
          <w:rFonts w:ascii="Gentium" w:hAnsi="Gentium"/>
          <w:sz w:val="28"/>
          <w:szCs w:val="28"/>
        </w:rPr>
        <w:t xml:space="preserve">But even His </w:t>
      </w:r>
      <w:r w:rsidR="0075309C">
        <w:rPr>
          <w:rFonts w:ascii="Gentium" w:hAnsi="Gentium"/>
          <w:sz w:val="28"/>
          <w:szCs w:val="28"/>
        </w:rPr>
        <w:t>“</w:t>
      </w:r>
      <w:r w:rsidRPr="0075309C">
        <w:rPr>
          <w:rFonts w:ascii="Gentium" w:hAnsi="Gentium"/>
          <w:i/>
          <w:sz w:val="28"/>
          <w:szCs w:val="28"/>
        </w:rPr>
        <w:t>bearing His own cross</w:t>
      </w:r>
      <w:r w:rsidR="0075309C">
        <w:rPr>
          <w:rFonts w:ascii="Gentium" w:hAnsi="Gentium"/>
          <w:sz w:val="28"/>
          <w:szCs w:val="28"/>
        </w:rPr>
        <w:t>”</w:t>
      </w:r>
      <w:r>
        <w:rPr>
          <w:rFonts w:ascii="Gentium" w:hAnsi="Gentium"/>
          <w:sz w:val="28"/>
          <w:szCs w:val="28"/>
        </w:rPr>
        <w:t xml:space="preserve"> </w:t>
      </w:r>
      <w:r w:rsidR="001B372F">
        <w:rPr>
          <w:rFonts w:ascii="Gentium" w:hAnsi="Gentium"/>
          <w:sz w:val="28"/>
          <w:szCs w:val="28"/>
        </w:rPr>
        <w:t xml:space="preserve">was a fulfilment of Scripture.  Boys and girls, can you think of a Bible story that pointed forward to this moment?  Brothers and Sisters, how about you?  In </w:t>
      </w:r>
      <w:r w:rsidR="00C03C7A" w:rsidRPr="00661DE6">
        <w:rPr>
          <w:rFonts w:ascii="Gentium" w:hAnsi="Gentium"/>
          <w:b/>
          <w:sz w:val="28"/>
          <w:szCs w:val="28"/>
        </w:rPr>
        <w:t>Genesis 22</w:t>
      </w:r>
      <w:r w:rsidR="001B372F" w:rsidRPr="00661DE6">
        <w:rPr>
          <w:rFonts w:ascii="Gentium" w:hAnsi="Gentium"/>
          <w:b/>
          <w:sz w:val="28"/>
          <w:szCs w:val="28"/>
        </w:rPr>
        <w:t>:6</w:t>
      </w:r>
      <w:r w:rsidR="001B372F">
        <w:rPr>
          <w:rFonts w:ascii="Gentium" w:hAnsi="Gentium"/>
          <w:sz w:val="28"/>
          <w:szCs w:val="28"/>
        </w:rPr>
        <w:t xml:space="preserve"> we read about the time when Abraham </w:t>
      </w:r>
      <w:r w:rsidR="00661DE6">
        <w:rPr>
          <w:rFonts w:ascii="Gentium" w:hAnsi="Gentium"/>
          <w:sz w:val="28"/>
          <w:szCs w:val="28"/>
        </w:rPr>
        <w:t>was</w:t>
      </w:r>
      <w:r w:rsidR="001B372F">
        <w:rPr>
          <w:rFonts w:ascii="Gentium" w:hAnsi="Gentium"/>
          <w:sz w:val="28"/>
          <w:szCs w:val="28"/>
        </w:rPr>
        <w:t xml:space="preserve"> told by God to sacrifice </w:t>
      </w:r>
      <w:r w:rsidR="00661DE6">
        <w:rPr>
          <w:rFonts w:ascii="Gentium" w:hAnsi="Gentium"/>
          <w:sz w:val="28"/>
          <w:szCs w:val="28"/>
        </w:rPr>
        <w:t xml:space="preserve">his son, Isaac.  And </w:t>
      </w:r>
      <w:proofErr w:type="gramStart"/>
      <w:r w:rsidR="00661DE6">
        <w:rPr>
          <w:rFonts w:ascii="Gentium" w:hAnsi="Gentium"/>
          <w:sz w:val="28"/>
          <w:szCs w:val="28"/>
        </w:rPr>
        <w:t>A&amp;</w:t>
      </w:r>
      <w:proofErr w:type="gramEnd"/>
      <w:r w:rsidR="001B372F">
        <w:rPr>
          <w:rFonts w:ascii="Gentium" w:hAnsi="Gentium"/>
          <w:sz w:val="28"/>
          <w:szCs w:val="28"/>
        </w:rPr>
        <w:t xml:space="preserve">I headed off to the place God had told A to do this </w:t>
      </w:r>
      <w:r w:rsidR="00661DE6">
        <w:rPr>
          <w:rFonts w:ascii="Gentium" w:hAnsi="Gentium"/>
          <w:sz w:val="28"/>
          <w:szCs w:val="28"/>
        </w:rPr>
        <w:t xml:space="preserve">at </w:t>
      </w:r>
      <w:r w:rsidR="001B372F">
        <w:rPr>
          <w:rFonts w:ascii="Gentium" w:hAnsi="Gentium"/>
          <w:sz w:val="28"/>
          <w:szCs w:val="28"/>
        </w:rPr>
        <w:t>and we are told that “</w:t>
      </w:r>
      <w:r w:rsidR="001B372F" w:rsidRPr="001B372F">
        <w:rPr>
          <w:rFonts w:ascii="Gentium" w:hAnsi="Gentium"/>
          <w:i/>
          <w:sz w:val="28"/>
          <w:lang w:val="en-US" w:eastAsia="en-NZ" w:bidi="he-IL"/>
        </w:rPr>
        <w:t>Abraham</w:t>
      </w:r>
      <w:r w:rsidR="001B372F">
        <w:rPr>
          <w:rFonts w:ascii="Gentium" w:hAnsi="Gentium"/>
          <w:sz w:val="28"/>
          <w:lang w:val="en-US" w:eastAsia="en-NZ" w:bidi="he-IL"/>
        </w:rPr>
        <w:t xml:space="preserve"> </w:t>
      </w:r>
      <w:r w:rsidR="001B372F" w:rsidRPr="001B372F">
        <w:rPr>
          <w:rFonts w:ascii="Gentium" w:hAnsi="Gentium"/>
          <w:i/>
          <w:sz w:val="28"/>
          <w:lang w:val="en-US" w:eastAsia="en-NZ" w:bidi="he-IL"/>
        </w:rPr>
        <w:t>took the wood of the burnt offering and laid it on Isaac his son</w:t>
      </w:r>
      <w:r w:rsidR="001B372F">
        <w:rPr>
          <w:rFonts w:ascii="Gentium" w:hAnsi="Gentium"/>
          <w:sz w:val="28"/>
          <w:lang w:val="en-US" w:eastAsia="en-NZ" w:bidi="he-IL"/>
        </w:rPr>
        <w:t>.”  So almost 2000 years before the event, Isaac was a picture of Christ as he carried the wood for his own offering himself!</w:t>
      </w:r>
      <w:r w:rsidR="0075309C">
        <w:rPr>
          <w:rFonts w:ascii="Gentium" w:hAnsi="Gentium"/>
          <w:sz w:val="28"/>
          <w:szCs w:val="28"/>
        </w:rPr>
        <w:t xml:space="preserve">  </w:t>
      </w:r>
      <w:r w:rsidR="001B372F" w:rsidRPr="0075309C">
        <w:rPr>
          <w:rFonts w:ascii="Gentium" w:hAnsi="Gentium"/>
          <w:sz w:val="28"/>
          <w:lang w:val="en-US" w:eastAsia="en-NZ" w:bidi="he-IL"/>
        </w:rPr>
        <w:t xml:space="preserve">And </w:t>
      </w:r>
      <w:r w:rsidR="00661DE6" w:rsidRPr="0075309C">
        <w:rPr>
          <w:rFonts w:ascii="Gentium" w:hAnsi="Gentium"/>
          <w:sz w:val="28"/>
          <w:lang w:val="en-US" w:eastAsia="en-NZ" w:bidi="he-IL"/>
        </w:rPr>
        <w:t xml:space="preserve">later on, </w:t>
      </w:r>
      <w:r w:rsidR="002B353D" w:rsidRPr="0075309C">
        <w:rPr>
          <w:rFonts w:ascii="Gentium" w:hAnsi="Gentium"/>
          <w:sz w:val="28"/>
          <w:lang w:val="en-US" w:eastAsia="en-NZ" w:bidi="he-IL"/>
        </w:rPr>
        <w:t>when Isaac asked about the lamb for the burnt o</w:t>
      </w:r>
      <w:r w:rsidR="00661DE6" w:rsidRPr="0075309C">
        <w:rPr>
          <w:rFonts w:ascii="Gentium" w:hAnsi="Gentium"/>
          <w:sz w:val="28"/>
          <w:lang w:val="en-US" w:eastAsia="en-NZ" w:bidi="he-IL"/>
        </w:rPr>
        <w:t>ffe</w:t>
      </w:r>
      <w:r w:rsidR="002B353D" w:rsidRPr="0075309C">
        <w:rPr>
          <w:rFonts w:ascii="Gentium" w:hAnsi="Gentium"/>
          <w:sz w:val="28"/>
          <w:lang w:val="en-US" w:eastAsia="en-NZ" w:bidi="he-IL"/>
        </w:rPr>
        <w:t>ring, Abraham said, “</w:t>
      </w:r>
      <w:r w:rsidR="002B353D" w:rsidRPr="0075309C">
        <w:rPr>
          <w:rFonts w:ascii="Gentium" w:hAnsi="Gentium"/>
          <w:i/>
          <w:sz w:val="28"/>
          <w:lang w:val="en-US" w:eastAsia="en-NZ" w:bidi="he-IL"/>
        </w:rPr>
        <w:t>God will provide for Himself the lamb for the burnt offering</w:t>
      </w:r>
      <w:r w:rsidR="002B353D" w:rsidRPr="0075309C">
        <w:rPr>
          <w:rFonts w:ascii="Gentium" w:hAnsi="Gentium"/>
          <w:sz w:val="28"/>
          <w:lang w:val="en-US" w:eastAsia="en-NZ" w:bidi="he-IL"/>
        </w:rPr>
        <w:t xml:space="preserve">.”  And that’s exactly what happened, isn’t it.  </w:t>
      </w:r>
      <w:r w:rsidR="001B372F" w:rsidRPr="0075309C">
        <w:rPr>
          <w:rFonts w:ascii="Gentium" w:hAnsi="Gentium"/>
          <w:sz w:val="28"/>
          <w:lang w:val="en-US" w:eastAsia="en-NZ" w:bidi="he-IL"/>
        </w:rPr>
        <w:t xml:space="preserve">Just as Abraham was about to sacrifice Isaac, God said, </w:t>
      </w:r>
      <w:r w:rsidR="0075309C">
        <w:rPr>
          <w:rFonts w:ascii="Gentium" w:hAnsi="Gentium"/>
          <w:sz w:val="28"/>
          <w:lang w:val="en-US" w:eastAsia="en-NZ" w:bidi="he-IL"/>
        </w:rPr>
        <w:t>S</w:t>
      </w:r>
      <w:r w:rsidR="001B372F" w:rsidRPr="0075309C">
        <w:rPr>
          <w:rFonts w:ascii="Gentium" w:hAnsi="Gentium"/>
          <w:sz w:val="28"/>
          <w:lang w:val="en-US" w:eastAsia="en-NZ" w:bidi="he-IL"/>
        </w:rPr>
        <w:t xml:space="preserve">top, don’t do it!  </w:t>
      </w:r>
      <w:r w:rsidR="002B353D" w:rsidRPr="0075309C">
        <w:rPr>
          <w:rFonts w:ascii="Gentium" w:hAnsi="Gentium"/>
          <w:sz w:val="28"/>
          <w:lang w:val="en-US" w:eastAsia="en-NZ" w:bidi="he-IL"/>
        </w:rPr>
        <w:t>And Abraham saw that there was a ram caught in the hedge and the ram died in Isaac’s place.</w:t>
      </w:r>
      <w:r w:rsidR="00045D12">
        <w:rPr>
          <w:rFonts w:ascii="Gentium" w:hAnsi="Gentium"/>
          <w:sz w:val="28"/>
          <w:szCs w:val="28"/>
        </w:rPr>
        <w:t xml:space="preserve">  </w:t>
      </w:r>
      <w:r w:rsidR="002B353D" w:rsidRPr="00045D12">
        <w:rPr>
          <w:rFonts w:ascii="Gentium" w:hAnsi="Gentium"/>
          <w:sz w:val="28"/>
          <w:lang w:val="en-US" w:eastAsia="en-NZ" w:bidi="he-IL"/>
        </w:rPr>
        <w:t xml:space="preserve">So as Jesus bore His own cross, He </w:t>
      </w:r>
      <w:r w:rsidR="00661DE6" w:rsidRPr="00045D12">
        <w:rPr>
          <w:rFonts w:ascii="Gentium" w:hAnsi="Gentium"/>
          <w:sz w:val="28"/>
          <w:lang w:val="en-US" w:eastAsia="en-NZ" w:bidi="he-IL"/>
        </w:rPr>
        <w:t xml:space="preserve">truly </w:t>
      </w:r>
      <w:r w:rsidR="002B353D" w:rsidRPr="00045D12">
        <w:rPr>
          <w:rFonts w:ascii="Gentium" w:hAnsi="Gentium"/>
          <w:sz w:val="28"/>
          <w:lang w:val="en-US" w:eastAsia="en-NZ" w:bidi="he-IL"/>
        </w:rPr>
        <w:t>was the substitute lamb that the story of Isaac pointed forward to.</w:t>
      </w:r>
    </w:p>
    <w:p w:rsidR="00C03C7A" w:rsidRDefault="00760C6E" w:rsidP="00A16559">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But the fourth phrase of our text</w:t>
      </w:r>
      <w:r w:rsidR="00AA1E49">
        <w:rPr>
          <w:rFonts w:ascii="Gentium" w:hAnsi="Gentium"/>
          <w:sz w:val="28"/>
          <w:szCs w:val="28"/>
        </w:rPr>
        <w:t xml:space="preserve"> that </w:t>
      </w:r>
      <w:r>
        <w:rPr>
          <w:rFonts w:ascii="Gentium" w:hAnsi="Gentium"/>
          <w:sz w:val="28"/>
          <w:szCs w:val="28"/>
        </w:rPr>
        <w:t>is a fulfilment of Scripture</w:t>
      </w:r>
      <w:r w:rsidR="00AA1E49">
        <w:rPr>
          <w:rFonts w:ascii="Gentium" w:hAnsi="Gentium"/>
          <w:sz w:val="28"/>
          <w:szCs w:val="28"/>
        </w:rPr>
        <w:t xml:space="preserve"> is: </w:t>
      </w:r>
      <w:r w:rsidR="00C03C7A">
        <w:rPr>
          <w:rFonts w:ascii="Gentium" w:hAnsi="Gentium"/>
          <w:sz w:val="28"/>
          <w:szCs w:val="28"/>
        </w:rPr>
        <w:t>“</w:t>
      </w:r>
      <w:r w:rsidR="00C03C7A" w:rsidRPr="00A16559">
        <w:rPr>
          <w:rFonts w:ascii="Gentium" w:hAnsi="Gentium"/>
          <w:b/>
          <w:i/>
          <w:caps/>
          <w:sz w:val="28"/>
          <w:szCs w:val="28"/>
        </w:rPr>
        <w:t>They crucified Him</w:t>
      </w:r>
      <w:r w:rsidR="00C03C7A">
        <w:rPr>
          <w:rFonts w:ascii="Gentium" w:hAnsi="Gentium"/>
          <w:sz w:val="28"/>
          <w:szCs w:val="28"/>
        </w:rPr>
        <w:t>.”</w:t>
      </w:r>
    </w:p>
    <w:p w:rsidR="0061599C" w:rsidRPr="0061599C" w:rsidRDefault="0061599C" w:rsidP="0061599C">
      <w:pPr>
        <w:pStyle w:val="ListParagraph"/>
        <w:ind w:left="0"/>
        <w:rPr>
          <w:rFonts w:ascii="Gentium" w:hAnsi="Gentium"/>
          <w:sz w:val="28"/>
          <w:szCs w:val="28"/>
        </w:rPr>
      </w:pPr>
    </w:p>
    <w:p w:rsidR="00B352C1" w:rsidRDefault="00081613" w:rsidP="00C03C7A">
      <w:pPr>
        <w:pStyle w:val="ListParagraph"/>
        <w:numPr>
          <w:ilvl w:val="1"/>
          <w:numId w:val="8"/>
        </w:numPr>
        <w:rPr>
          <w:rFonts w:ascii="Gentium" w:hAnsi="Gentium"/>
          <w:sz w:val="28"/>
          <w:szCs w:val="28"/>
        </w:rPr>
      </w:pPr>
      <w:r>
        <w:rPr>
          <w:rFonts w:ascii="Gentium" w:hAnsi="Gentium"/>
          <w:sz w:val="28"/>
          <w:szCs w:val="28"/>
        </w:rPr>
        <w:t>I</w:t>
      </w:r>
      <w:r w:rsidR="00045D12">
        <w:rPr>
          <w:rFonts w:ascii="Gentium" w:hAnsi="Gentium"/>
          <w:sz w:val="28"/>
          <w:szCs w:val="28"/>
        </w:rPr>
        <w:t xml:space="preserve">n </w:t>
      </w:r>
      <w:r w:rsidR="00045D12" w:rsidRPr="00045D12">
        <w:rPr>
          <w:rFonts w:ascii="Gentium" w:hAnsi="Gentium"/>
          <w:b/>
          <w:sz w:val="28"/>
          <w:szCs w:val="28"/>
        </w:rPr>
        <w:t xml:space="preserve">v32 of </w:t>
      </w:r>
      <w:proofErr w:type="spellStart"/>
      <w:r w:rsidR="00045D12" w:rsidRPr="00045D12">
        <w:rPr>
          <w:rFonts w:ascii="Gentium" w:hAnsi="Gentium"/>
          <w:b/>
          <w:sz w:val="28"/>
          <w:szCs w:val="28"/>
        </w:rPr>
        <w:t>ch</w:t>
      </w:r>
      <w:proofErr w:type="spellEnd"/>
      <w:r w:rsidR="00045D12" w:rsidRPr="00045D12">
        <w:rPr>
          <w:rFonts w:ascii="Gentium" w:hAnsi="Gentium"/>
          <w:b/>
          <w:sz w:val="28"/>
          <w:szCs w:val="28"/>
        </w:rPr>
        <w:t>. 18</w:t>
      </w:r>
      <w:r w:rsidR="00045D12">
        <w:rPr>
          <w:rFonts w:ascii="Gentium" w:hAnsi="Gentium"/>
          <w:sz w:val="28"/>
          <w:szCs w:val="28"/>
        </w:rPr>
        <w:t xml:space="preserve">, </w:t>
      </w:r>
      <w:r>
        <w:rPr>
          <w:rFonts w:ascii="Gentium" w:hAnsi="Gentium"/>
          <w:sz w:val="28"/>
          <w:szCs w:val="28"/>
        </w:rPr>
        <w:t xml:space="preserve">the Jewish leaders demanded that Pilate condemn Jesus because it was not lawful for them to put anyone to death.  But we do know how the Jews executed those guilty of capital crimes.  Do you remember what </w:t>
      </w:r>
      <w:r w:rsidR="00045D12">
        <w:rPr>
          <w:rFonts w:ascii="Gentium" w:hAnsi="Gentium"/>
          <w:sz w:val="28"/>
          <w:szCs w:val="28"/>
        </w:rPr>
        <w:t xml:space="preserve">method </w:t>
      </w:r>
      <w:r>
        <w:rPr>
          <w:rFonts w:ascii="Gentium" w:hAnsi="Gentium"/>
          <w:sz w:val="28"/>
          <w:szCs w:val="28"/>
        </w:rPr>
        <w:t xml:space="preserve">the Law of God </w:t>
      </w:r>
      <w:r w:rsidR="00045D12">
        <w:rPr>
          <w:rFonts w:ascii="Gentium" w:hAnsi="Gentium"/>
          <w:sz w:val="28"/>
          <w:szCs w:val="28"/>
        </w:rPr>
        <w:t>mandated</w:t>
      </w:r>
      <w:r>
        <w:rPr>
          <w:rFonts w:ascii="Gentium" w:hAnsi="Gentium"/>
          <w:sz w:val="28"/>
          <w:szCs w:val="28"/>
        </w:rPr>
        <w:t xml:space="preserve">?  They were to be </w:t>
      </w:r>
      <w:r w:rsidRPr="00045D12">
        <w:rPr>
          <w:rFonts w:ascii="Gentium" w:hAnsi="Gentium"/>
          <w:b/>
          <w:sz w:val="28"/>
          <w:szCs w:val="28"/>
        </w:rPr>
        <w:t>stoned</w:t>
      </w:r>
      <w:r>
        <w:rPr>
          <w:rFonts w:ascii="Gentium" w:hAnsi="Gentium"/>
          <w:sz w:val="28"/>
          <w:szCs w:val="28"/>
        </w:rPr>
        <w:t xml:space="preserve"> to death.  And I have always thought that meant just throwing stones at someone until they died but I learned this week that this was done using a deep pit that had stones in the bottom.  And the lead witness in the case </w:t>
      </w:r>
      <w:r w:rsidR="00B352C1">
        <w:rPr>
          <w:rFonts w:ascii="Gentium" w:hAnsi="Gentium"/>
          <w:sz w:val="28"/>
          <w:szCs w:val="28"/>
        </w:rPr>
        <w:t>had to push the condemned person down onto the rocks in the pit</w:t>
      </w:r>
      <w:r w:rsidR="002A2108">
        <w:rPr>
          <w:rFonts w:ascii="Gentium" w:hAnsi="Gentium"/>
          <w:sz w:val="28"/>
          <w:szCs w:val="28"/>
        </w:rPr>
        <w:t>.  A</w:t>
      </w:r>
      <w:r w:rsidR="00B352C1">
        <w:rPr>
          <w:rFonts w:ascii="Gentium" w:hAnsi="Gentium"/>
          <w:sz w:val="28"/>
          <w:szCs w:val="28"/>
        </w:rPr>
        <w:t xml:space="preserve">nd if that did not kill the person, then the other witnesses and the congregation would drop or throw stones </w:t>
      </w:r>
      <w:r w:rsidR="00E31126">
        <w:rPr>
          <w:rFonts w:ascii="Gentium" w:hAnsi="Gentium"/>
          <w:sz w:val="28"/>
          <w:szCs w:val="28"/>
        </w:rPr>
        <w:t xml:space="preserve">at the body </w:t>
      </w:r>
      <w:r w:rsidR="00B352C1">
        <w:rPr>
          <w:rFonts w:ascii="Gentium" w:hAnsi="Gentium"/>
          <w:sz w:val="28"/>
          <w:szCs w:val="28"/>
        </w:rPr>
        <w:t>until the person was dead.</w:t>
      </w:r>
      <w:r w:rsidR="00E31126">
        <w:rPr>
          <w:rFonts w:ascii="Gentium" w:hAnsi="Gentium"/>
          <w:sz w:val="28"/>
          <w:szCs w:val="28"/>
        </w:rPr>
        <w:t xml:space="preserve">  </w:t>
      </w:r>
    </w:p>
    <w:p w:rsidR="0078138E" w:rsidRDefault="0078138E" w:rsidP="0078138E">
      <w:pPr>
        <w:pStyle w:val="ListParagraph"/>
        <w:ind w:left="0"/>
        <w:rPr>
          <w:rFonts w:ascii="Gentium" w:hAnsi="Gentium"/>
          <w:sz w:val="28"/>
          <w:szCs w:val="28"/>
        </w:rPr>
      </w:pPr>
    </w:p>
    <w:p w:rsidR="00BB000D" w:rsidRPr="00BB000D" w:rsidRDefault="00B352C1" w:rsidP="00C03C7A">
      <w:pPr>
        <w:pStyle w:val="ListParagraph"/>
        <w:numPr>
          <w:ilvl w:val="1"/>
          <w:numId w:val="8"/>
        </w:numPr>
        <w:rPr>
          <w:rFonts w:ascii="Gentium" w:hAnsi="Gentium"/>
          <w:sz w:val="28"/>
          <w:szCs w:val="28"/>
        </w:rPr>
      </w:pPr>
      <w:r w:rsidRPr="00B352C1">
        <w:rPr>
          <w:rFonts w:ascii="Gentium" w:hAnsi="Gentium"/>
          <w:sz w:val="28"/>
          <w:szCs w:val="28"/>
        </w:rPr>
        <w:t xml:space="preserve">But </w:t>
      </w:r>
      <w:r w:rsidR="0017635D">
        <w:rPr>
          <w:rFonts w:ascii="Gentium" w:hAnsi="Gentium"/>
          <w:sz w:val="28"/>
          <w:szCs w:val="28"/>
        </w:rPr>
        <w:t xml:space="preserve">Jesus </w:t>
      </w:r>
      <w:r w:rsidR="00E31126">
        <w:rPr>
          <w:rFonts w:ascii="Gentium" w:hAnsi="Gentium"/>
          <w:sz w:val="28"/>
          <w:szCs w:val="28"/>
        </w:rPr>
        <w:t>could</w:t>
      </w:r>
      <w:r w:rsidR="0017635D">
        <w:rPr>
          <w:rFonts w:ascii="Gentium" w:hAnsi="Gentium"/>
          <w:sz w:val="28"/>
          <w:szCs w:val="28"/>
        </w:rPr>
        <w:t xml:space="preserve"> </w:t>
      </w:r>
      <w:r w:rsidRPr="00B352C1">
        <w:rPr>
          <w:rFonts w:ascii="Gentium" w:hAnsi="Gentium"/>
          <w:sz w:val="28"/>
          <w:szCs w:val="28"/>
        </w:rPr>
        <w:t xml:space="preserve">not die by stoning.  </w:t>
      </w:r>
      <w:r w:rsidR="0017635D">
        <w:rPr>
          <w:rFonts w:ascii="Gentium" w:hAnsi="Gentium"/>
          <w:sz w:val="28"/>
          <w:szCs w:val="28"/>
        </w:rPr>
        <w:t xml:space="preserve">Back in </w:t>
      </w:r>
      <w:r w:rsidR="00E31126">
        <w:rPr>
          <w:rFonts w:ascii="Gentium" w:hAnsi="Gentium"/>
          <w:b/>
          <w:sz w:val="28"/>
          <w:szCs w:val="28"/>
        </w:rPr>
        <w:t>v</w:t>
      </w:r>
      <w:r w:rsidR="00E31126">
        <w:rPr>
          <w:rFonts w:ascii="Gentium" w:hAnsi="Gentium"/>
          <w:b/>
          <w:sz w:val="28"/>
          <w:lang w:val="en-US" w:eastAsia="en-NZ" w:bidi="he-IL"/>
        </w:rPr>
        <w:t>3</w:t>
      </w:r>
      <w:r w:rsidRPr="00B352C1">
        <w:rPr>
          <w:rFonts w:ascii="Gentium" w:hAnsi="Gentium"/>
          <w:b/>
          <w:sz w:val="28"/>
          <w:lang w:val="en-US" w:eastAsia="en-NZ" w:bidi="he-IL"/>
        </w:rPr>
        <w:t>2</w:t>
      </w:r>
      <w:r w:rsidR="00E31126">
        <w:rPr>
          <w:rFonts w:ascii="Gentium" w:hAnsi="Gentium"/>
          <w:b/>
          <w:sz w:val="28"/>
          <w:lang w:val="en-US" w:eastAsia="en-NZ" w:bidi="he-IL"/>
        </w:rPr>
        <w:t xml:space="preserve"> of </w:t>
      </w:r>
      <w:proofErr w:type="spellStart"/>
      <w:r w:rsidR="00E31126">
        <w:rPr>
          <w:rFonts w:ascii="Gentium" w:hAnsi="Gentium"/>
          <w:b/>
          <w:sz w:val="28"/>
          <w:lang w:val="en-US" w:eastAsia="en-NZ" w:bidi="he-IL"/>
        </w:rPr>
        <w:t>ch</w:t>
      </w:r>
      <w:proofErr w:type="spellEnd"/>
      <w:r w:rsidR="00E31126">
        <w:rPr>
          <w:rFonts w:ascii="Gentium" w:hAnsi="Gentium"/>
          <w:b/>
          <w:sz w:val="28"/>
          <w:lang w:val="en-US" w:eastAsia="en-NZ" w:bidi="he-IL"/>
        </w:rPr>
        <w:t>. 12</w:t>
      </w:r>
      <w:proofErr w:type="gramStart"/>
      <w:r w:rsidR="00E31126">
        <w:rPr>
          <w:rFonts w:ascii="Gentium" w:hAnsi="Gentium"/>
          <w:sz w:val="28"/>
          <w:lang w:val="en-US" w:eastAsia="en-NZ" w:bidi="he-IL"/>
        </w:rPr>
        <w:t xml:space="preserve">, </w:t>
      </w:r>
      <w:r w:rsidRPr="00B352C1">
        <w:rPr>
          <w:rFonts w:ascii="Gentium" w:hAnsi="Gentium"/>
          <w:sz w:val="28"/>
          <w:lang w:val="en-US" w:eastAsia="en-NZ" w:bidi="he-IL"/>
        </w:rPr>
        <w:t xml:space="preserve"> Jesus</w:t>
      </w:r>
      <w:proofErr w:type="gramEnd"/>
      <w:r w:rsidRPr="00B352C1">
        <w:rPr>
          <w:rFonts w:ascii="Gentium" w:hAnsi="Gentium"/>
          <w:sz w:val="28"/>
          <w:lang w:val="en-US" w:eastAsia="en-NZ" w:bidi="he-IL"/>
        </w:rPr>
        <w:t xml:space="preserve"> spoke about being “</w:t>
      </w:r>
      <w:r w:rsidRPr="00B352C1">
        <w:rPr>
          <w:rFonts w:ascii="Gentium" w:hAnsi="Gentium"/>
          <w:i/>
          <w:sz w:val="28"/>
          <w:lang w:val="en-US" w:eastAsia="en-NZ" w:bidi="he-IL"/>
        </w:rPr>
        <w:t>lifted up</w:t>
      </w:r>
      <w:r w:rsidRPr="00B352C1">
        <w:rPr>
          <w:rFonts w:ascii="Gentium" w:hAnsi="Gentium"/>
          <w:sz w:val="28"/>
          <w:lang w:val="en-US" w:eastAsia="en-NZ" w:bidi="he-IL"/>
        </w:rPr>
        <w:t>” and John said, “</w:t>
      </w:r>
      <w:r w:rsidRPr="00B352C1">
        <w:rPr>
          <w:rFonts w:ascii="Gentium" w:hAnsi="Gentium"/>
          <w:i/>
          <w:sz w:val="28"/>
          <w:lang w:val="en-US" w:eastAsia="en-NZ" w:bidi="he-IL"/>
        </w:rPr>
        <w:t>He said this to show by what kind of death He was going to die</w:t>
      </w:r>
      <w:r w:rsidR="0017635D">
        <w:rPr>
          <w:rFonts w:ascii="Gentium" w:hAnsi="Gentium"/>
          <w:sz w:val="28"/>
          <w:lang w:val="en-US" w:eastAsia="en-NZ" w:bidi="he-IL"/>
        </w:rPr>
        <w:t xml:space="preserve">.”  </w:t>
      </w:r>
      <w:r w:rsidR="00B50B99">
        <w:rPr>
          <w:rFonts w:ascii="Gentium" w:hAnsi="Gentium"/>
          <w:sz w:val="28"/>
          <w:lang w:val="en-US" w:eastAsia="en-NZ" w:bidi="he-IL"/>
        </w:rPr>
        <w:t xml:space="preserve">So Jesus was </w:t>
      </w:r>
      <w:r w:rsidR="00B50B99" w:rsidRPr="00BB000D">
        <w:rPr>
          <w:rFonts w:ascii="Gentium" w:hAnsi="Gentium"/>
          <w:b/>
          <w:sz w:val="28"/>
          <w:lang w:val="en-US" w:eastAsia="en-NZ" w:bidi="he-IL"/>
        </w:rPr>
        <w:t>lifted up</w:t>
      </w:r>
      <w:r w:rsidR="00B50B99">
        <w:rPr>
          <w:rFonts w:ascii="Gentium" w:hAnsi="Gentium"/>
          <w:sz w:val="28"/>
          <w:lang w:val="en-US" w:eastAsia="en-NZ" w:bidi="he-IL"/>
        </w:rPr>
        <w:t xml:space="preserve"> on </w:t>
      </w:r>
      <w:r w:rsidR="0054105C">
        <w:rPr>
          <w:rFonts w:ascii="Gentium" w:hAnsi="Gentium"/>
          <w:sz w:val="28"/>
          <w:lang w:val="en-US" w:eastAsia="en-NZ" w:bidi="he-IL"/>
        </w:rPr>
        <w:t>a</w:t>
      </w:r>
      <w:r w:rsidR="00B50B99">
        <w:rPr>
          <w:rFonts w:ascii="Gentium" w:hAnsi="Gentium"/>
          <w:sz w:val="28"/>
          <w:lang w:val="en-US" w:eastAsia="en-NZ" w:bidi="he-IL"/>
        </w:rPr>
        <w:t xml:space="preserve"> cross.  And people of God, even though the focus of Scripture is His spiritual agonies, we </w:t>
      </w:r>
      <w:r w:rsidR="00BB000D">
        <w:rPr>
          <w:rFonts w:ascii="Gentium" w:hAnsi="Gentium"/>
          <w:sz w:val="28"/>
          <w:lang w:val="en-US" w:eastAsia="en-NZ" w:bidi="he-IL"/>
        </w:rPr>
        <w:t>can</w:t>
      </w:r>
      <w:r w:rsidR="00B50B99">
        <w:rPr>
          <w:rFonts w:ascii="Gentium" w:hAnsi="Gentium"/>
          <w:sz w:val="28"/>
          <w:lang w:val="en-US" w:eastAsia="en-NZ" w:bidi="he-IL"/>
        </w:rPr>
        <w:t xml:space="preserve">not ignore the physical agonies that He suffered.  </w:t>
      </w:r>
    </w:p>
    <w:p w:rsidR="00BB000D" w:rsidRPr="00BB000D" w:rsidRDefault="00B50B99" w:rsidP="00BB000D">
      <w:pPr>
        <w:pStyle w:val="ListParagraph"/>
        <w:numPr>
          <w:ilvl w:val="2"/>
          <w:numId w:val="8"/>
        </w:numPr>
        <w:rPr>
          <w:rFonts w:ascii="Gentium" w:hAnsi="Gentium"/>
          <w:sz w:val="28"/>
          <w:szCs w:val="28"/>
        </w:rPr>
      </w:pPr>
      <w:r>
        <w:rPr>
          <w:rFonts w:ascii="Gentium" w:hAnsi="Gentium"/>
          <w:sz w:val="28"/>
          <w:lang w:val="en-US" w:eastAsia="en-NZ" w:bidi="he-IL"/>
        </w:rPr>
        <w:t xml:space="preserve">Jagged nails were driven into His hands or wrists and as best as we can tell the two feet were turned sideways and a single nail was driven through the ankles.  </w:t>
      </w:r>
    </w:p>
    <w:p w:rsidR="00BB000D" w:rsidRPr="00BB000D" w:rsidRDefault="00E31126" w:rsidP="00BB000D">
      <w:pPr>
        <w:pStyle w:val="ListParagraph"/>
        <w:numPr>
          <w:ilvl w:val="2"/>
          <w:numId w:val="8"/>
        </w:numPr>
        <w:rPr>
          <w:rFonts w:ascii="Gentium" w:hAnsi="Gentium"/>
          <w:sz w:val="28"/>
          <w:szCs w:val="28"/>
        </w:rPr>
      </w:pPr>
      <w:r>
        <w:rPr>
          <w:rFonts w:ascii="Gentium" w:hAnsi="Gentium"/>
          <w:sz w:val="28"/>
          <w:lang w:val="en-US" w:eastAsia="en-NZ" w:bidi="he-IL"/>
        </w:rPr>
        <w:t xml:space="preserve">And </w:t>
      </w:r>
      <w:r w:rsidR="0054105C">
        <w:rPr>
          <w:rFonts w:ascii="Gentium" w:hAnsi="Gentium"/>
          <w:sz w:val="28"/>
          <w:lang w:val="en-US" w:eastAsia="en-NZ" w:bidi="he-IL"/>
        </w:rPr>
        <w:t xml:space="preserve">on the </w:t>
      </w:r>
      <w:r>
        <w:rPr>
          <w:rFonts w:ascii="Gentium" w:hAnsi="Gentium"/>
          <w:sz w:val="28"/>
          <w:lang w:val="en-US" w:eastAsia="en-NZ" w:bidi="he-IL"/>
        </w:rPr>
        <w:t xml:space="preserve">vertical </w:t>
      </w:r>
      <w:r w:rsidR="0054105C">
        <w:rPr>
          <w:rFonts w:ascii="Gentium" w:hAnsi="Gentium"/>
          <w:sz w:val="28"/>
          <w:lang w:val="en-US" w:eastAsia="en-NZ" w:bidi="he-IL"/>
        </w:rPr>
        <w:t xml:space="preserve">pole of the cross there was a kind of a seat thing called a </w:t>
      </w:r>
      <w:proofErr w:type="spellStart"/>
      <w:r w:rsidR="0054105C" w:rsidRPr="0054105C">
        <w:rPr>
          <w:rFonts w:ascii="Gentium" w:hAnsi="Gentium"/>
          <w:i/>
          <w:sz w:val="28"/>
          <w:lang w:val="en-US" w:eastAsia="en-NZ" w:bidi="he-IL"/>
        </w:rPr>
        <w:t>sedile</w:t>
      </w:r>
      <w:proofErr w:type="spellEnd"/>
      <w:r w:rsidR="0054105C">
        <w:rPr>
          <w:rFonts w:ascii="Gentium" w:hAnsi="Gentium"/>
          <w:sz w:val="28"/>
          <w:lang w:val="en-US" w:eastAsia="en-NZ" w:bidi="he-IL"/>
        </w:rPr>
        <w:t xml:space="preserve">.  </w:t>
      </w:r>
      <w:r w:rsidR="00F85E7B">
        <w:rPr>
          <w:rFonts w:ascii="Gentium" w:hAnsi="Gentium"/>
          <w:sz w:val="28"/>
          <w:lang w:val="en-US" w:eastAsia="en-NZ" w:bidi="he-IL"/>
        </w:rPr>
        <w:t xml:space="preserve">And the crucified person could push or pull against the nails to perch on the seat but gravity and sweat and blood meant the person eventually sagged until they had to push up again.  But that seat meant it usually took </w:t>
      </w:r>
      <w:r w:rsidR="0054105C">
        <w:rPr>
          <w:rFonts w:ascii="Gentium" w:hAnsi="Gentium"/>
          <w:sz w:val="28"/>
          <w:lang w:val="en-US" w:eastAsia="en-NZ" w:bidi="he-IL"/>
        </w:rPr>
        <w:t xml:space="preserve">a few days for a person to die.  And what they typically died from was blood poisoning or asphyxia because they got to a point where they just lacked the strength to prop themselves up anymore.  </w:t>
      </w:r>
    </w:p>
    <w:p w:rsidR="00B50B99" w:rsidRPr="00B50B99" w:rsidRDefault="0054105C" w:rsidP="00BB000D">
      <w:pPr>
        <w:pStyle w:val="ListParagraph"/>
        <w:numPr>
          <w:ilvl w:val="2"/>
          <w:numId w:val="8"/>
        </w:numPr>
        <w:rPr>
          <w:rFonts w:ascii="Gentium" w:hAnsi="Gentium"/>
          <w:sz w:val="28"/>
          <w:szCs w:val="28"/>
        </w:rPr>
      </w:pPr>
      <w:r>
        <w:rPr>
          <w:rFonts w:ascii="Gentium" w:hAnsi="Gentium"/>
          <w:sz w:val="28"/>
          <w:lang w:val="en-US" w:eastAsia="en-NZ" w:bidi="he-IL"/>
        </w:rPr>
        <w:t xml:space="preserve">Crucifixion truly was </w:t>
      </w:r>
      <w:proofErr w:type="gramStart"/>
      <w:r>
        <w:rPr>
          <w:rFonts w:ascii="Gentium" w:hAnsi="Gentium"/>
          <w:sz w:val="28"/>
          <w:lang w:val="en-US" w:eastAsia="en-NZ" w:bidi="he-IL"/>
        </w:rPr>
        <w:t>an</w:t>
      </w:r>
      <w:proofErr w:type="gramEnd"/>
      <w:r>
        <w:rPr>
          <w:rFonts w:ascii="Gentium" w:hAnsi="Gentium"/>
          <w:sz w:val="28"/>
          <w:lang w:val="en-US" w:eastAsia="en-NZ" w:bidi="he-IL"/>
        </w:rPr>
        <w:t xml:space="preserve"> </w:t>
      </w:r>
      <w:r w:rsidR="00802F18">
        <w:rPr>
          <w:rFonts w:ascii="Gentium" w:hAnsi="Gentium"/>
          <w:sz w:val="28"/>
          <w:lang w:val="en-US" w:eastAsia="en-NZ" w:bidi="he-IL"/>
        </w:rPr>
        <w:t xml:space="preserve">horrific </w:t>
      </w:r>
      <w:r>
        <w:rPr>
          <w:rFonts w:ascii="Gentium" w:hAnsi="Gentium"/>
          <w:sz w:val="28"/>
          <w:lang w:val="en-US" w:eastAsia="en-NZ" w:bidi="he-IL"/>
        </w:rPr>
        <w:t xml:space="preserve">method of </w:t>
      </w:r>
      <w:r w:rsidR="006A4423">
        <w:rPr>
          <w:rFonts w:ascii="Gentium" w:hAnsi="Gentium"/>
          <w:sz w:val="28"/>
          <w:lang w:val="en-US" w:eastAsia="en-NZ" w:bidi="he-IL"/>
        </w:rPr>
        <w:t>executing</w:t>
      </w:r>
      <w:r>
        <w:rPr>
          <w:rFonts w:ascii="Gentium" w:hAnsi="Gentium"/>
          <w:sz w:val="28"/>
          <w:lang w:val="en-US" w:eastAsia="en-NZ" w:bidi="he-IL"/>
        </w:rPr>
        <w:t xml:space="preserve"> people.</w:t>
      </w:r>
      <w:r w:rsidR="00B50B99">
        <w:rPr>
          <w:rFonts w:ascii="Gentium" w:hAnsi="Gentium"/>
          <w:sz w:val="28"/>
          <w:lang w:val="en-US" w:eastAsia="en-NZ" w:bidi="he-IL"/>
        </w:rPr>
        <w:t xml:space="preserve"> </w:t>
      </w:r>
    </w:p>
    <w:p w:rsidR="0078138E" w:rsidRPr="0078138E" w:rsidRDefault="0078138E" w:rsidP="0078138E">
      <w:pPr>
        <w:pStyle w:val="ListParagraph"/>
        <w:ind w:left="0"/>
        <w:rPr>
          <w:rFonts w:ascii="Gentium" w:hAnsi="Gentium"/>
          <w:sz w:val="28"/>
          <w:szCs w:val="28"/>
        </w:rPr>
      </w:pPr>
    </w:p>
    <w:p w:rsidR="00C03C7A" w:rsidRPr="00B352C1" w:rsidRDefault="00B50B99" w:rsidP="00C03C7A">
      <w:pPr>
        <w:pStyle w:val="ListParagraph"/>
        <w:numPr>
          <w:ilvl w:val="1"/>
          <w:numId w:val="8"/>
        </w:numPr>
        <w:rPr>
          <w:rFonts w:ascii="Gentium" w:hAnsi="Gentium"/>
          <w:sz w:val="28"/>
          <w:szCs w:val="28"/>
        </w:rPr>
      </w:pPr>
      <w:r>
        <w:rPr>
          <w:rFonts w:ascii="Gentium" w:hAnsi="Gentium"/>
          <w:sz w:val="28"/>
          <w:lang w:val="en-US" w:eastAsia="en-NZ" w:bidi="he-IL"/>
        </w:rPr>
        <w:t xml:space="preserve">But </w:t>
      </w:r>
      <w:r w:rsidR="001B0A25">
        <w:rPr>
          <w:rFonts w:ascii="Gentium" w:hAnsi="Gentium"/>
          <w:sz w:val="28"/>
          <w:lang w:val="en-US" w:eastAsia="en-NZ" w:bidi="he-IL"/>
        </w:rPr>
        <w:t xml:space="preserve">still we must ask the question: </w:t>
      </w:r>
      <w:r>
        <w:rPr>
          <w:rFonts w:ascii="Gentium" w:hAnsi="Gentium"/>
          <w:sz w:val="28"/>
          <w:lang w:val="en-US" w:eastAsia="en-NZ" w:bidi="he-IL"/>
        </w:rPr>
        <w:t>W</w:t>
      </w:r>
      <w:r w:rsidR="00B352C1" w:rsidRPr="00B352C1">
        <w:rPr>
          <w:rFonts w:ascii="Gentium" w:hAnsi="Gentium"/>
          <w:sz w:val="28"/>
          <w:lang w:val="en-US" w:eastAsia="en-NZ" w:bidi="he-IL"/>
        </w:rPr>
        <w:t xml:space="preserve">hy was Jesus crucified?  </w:t>
      </w:r>
      <w:r>
        <w:rPr>
          <w:rFonts w:ascii="Gentium" w:hAnsi="Gentium"/>
          <w:sz w:val="28"/>
          <w:lang w:val="en-US" w:eastAsia="en-NZ" w:bidi="he-IL"/>
        </w:rPr>
        <w:t xml:space="preserve">Why not stoning or drowning?  Why did He die </w:t>
      </w:r>
      <w:r w:rsidRPr="006A4423">
        <w:rPr>
          <w:rFonts w:ascii="Gentium" w:hAnsi="Gentium"/>
          <w:i/>
          <w:sz w:val="28"/>
          <w:lang w:val="en-US" w:eastAsia="en-NZ" w:bidi="he-IL"/>
        </w:rPr>
        <w:t>this</w:t>
      </w:r>
      <w:r>
        <w:rPr>
          <w:rFonts w:ascii="Gentium" w:hAnsi="Gentium"/>
          <w:sz w:val="28"/>
          <w:lang w:val="en-US" w:eastAsia="en-NZ" w:bidi="he-IL"/>
        </w:rPr>
        <w:t xml:space="preserve"> way?  </w:t>
      </w:r>
      <w:r w:rsidR="00B352C1" w:rsidRPr="00B352C1">
        <w:rPr>
          <w:rFonts w:ascii="Gentium" w:hAnsi="Gentium"/>
          <w:sz w:val="28"/>
          <w:lang w:val="en-US" w:eastAsia="en-NZ" w:bidi="he-IL"/>
        </w:rPr>
        <w:t xml:space="preserve">Well, that question is answered in </w:t>
      </w:r>
      <w:r w:rsidR="00C03C7A" w:rsidRPr="00B352C1">
        <w:rPr>
          <w:rFonts w:ascii="Gentium" w:hAnsi="Gentium" w:cs="Gentium"/>
          <w:b/>
          <w:bCs/>
          <w:sz w:val="28"/>
          <w:lang w:val="en-US" w:eastAsia="en-NZ" w:bidi="he-IL"/>
        </w:rPr>
        <w:t>Galatians 3:13</w:t>
      </w:r>
      <w:r w:rsidR="00B352C1">
        <w:rPr>
          <w:rFonts w:ascii="Gentium" w:hAnsi="Gentium" w:cs="Gentium"/>
          <w:bCs/>
          <w:sz w:val="28"/>
          <w:lang w:val="en-US" w:eastAsia="en-NZ" w:bidi="he-IL"/>
        </w:rPr>
        <w:t>.  There it says that “</w:t>
      </w:r>
      <w:r w:rsidR="00C03C7A" w:rsidRPr="00B352C1">
        <w:rPr>
          <w:rFonts w:ascii="Gentium" w:hAnsi="Gentium"/>
          <w:i/>
          <w:sz w:val="28"/>
          <w:lang w:val="en-US" w:eastAsia="en-NZ" w:bidi="he-IL"/>
        </w:rPr>
        <w:t>Christ redeemed us from the curse of the law by becoming a curse for us- for it is written, "Cursed is everyone who is hanged on a tree</w:t>
      </w:r>
      <w:r w:rsidR="00B352C1" w:rsidRPr="00B352C1">
        <w:rPr>
          <w:rFonts w:ascii="Gentium" w:hAnsi="Gentium"/>
          <w:i/>
          <w:sz w:val="28"/>
          <w:lang w:val="en-US" w:eastAsia="en-NZ" w:bidi="he-IL"/>
        </w:rPr>
        <w:t>.</w:t>
      </w:r>
      <w:r w:rsidR="00C03C7A" w:rsidRPr="00B352C1">
        <w:rPr>
          <w:rFonts w:ascii="Gentium" w:hAnsi="Gentium"/>
          <w:i/>
          <w:sz w:val="28"/>
          <w:lang w:val="en-US" w:eastAsia="en-NZ" w:bidi="he-IL"/>
        </w:rPr>
        <w:t>"</w:t>
      </w:r>
      <w:r w:rsidR="00B352C1">
        <w:rPr>
          <w:rFonts w:ascii="Gentium" w:hAnsi="Gentium"/>
          <w:sz w:val="28"/>
          <w:lang w:val="en-US" w:eastAsia="en-NZ" w:bidi="he-IL"/>
        </w:rPr>
        <w:t>”</w:t>
      </w:r>
    </w:p>
    <w:p w:rsidR="00927A88" w:rsidRPr="000C5286" w:rsidRDefault="00B352C1" w:rsidP="000C5286">
      <w:pPr>
        <w:pStyle w:val="ListParagraph"/>
        <w:numPr>
          <w:ilvl w:val="2"/>
          <w:numId w:val="8"/>
        </w:numPr>
        <w:rPr>
          <w:rFonts w:ascii="Gentium" w:hAnsi="Gentium"/>
          <w:sz w:val="28"/>
          <w:szCs w:val="28"/>
        </w:rPr>
      </w:pPr>
      <w:r>
        <w:rPr>
          <w:rFonts w:ascii="Gentium" w:hAnsi="Gentium"/>
          <w:sz w:val="28"/>
          <w:lang w:val="en-US" w:eastAsia="en-NZ" w:bidi="he-IL"/>
        </w:rPr>
        <w:t xml:space="preserve">You see, while stoning was the God-mandated method </w:t>
      </w:r>
      <w:r w:rsidR="001B0A25">
        <w:rPr>
          <w:rFonts w:ascii="Gentium" w:hAnsi="Gentium"/>
          <w:sz w:val="28"/>
          <w:lang w:val="en-US" w:eastAsia="en-NZ" w:bidi="he-IL"/>
        </w:rPr>
        <w:t>for</w:t>
      </w:r>
      <w:r>
        <w:rPr>
          <w:rFonts w:ascii="Gentium" w:hAnsi="Gentium"/>
          <w:sz w:val="28"/>
          <w:lang w:val="en-US" w:eastAsia="en-NZ" w:bidi="he-IL"/>
        </w:rPr>
        <w:t xml:space="preserve"> executing covenant breakers, </w:t>
      </w:r>
      <w:r w:rsidRPr="0017635D">
        <w:rPr>
          <w:rFonts w:ascii="Gentium" w:hAnsi="Gentium"/>
          <w:b/>
          <w:sz w:val="28"/>
          <w:lang w:val="en-US" w:eastAsia="en-NZ" w:bidi="he-IL"/>
        </w:rPr>
        <w:t>Deuteronomy 21</w:t>
      </w:r>
      <w:r>
        <w:rPr>
          <w:rFonts w:ascii="Gentium" w:hAnsi="Gentium"/>
          <w:sz w:val="28"/>
          <w:lang w:val="en-US" w:eastAsia="en-NZ" w:bidi="he-IL"/>
        </w:rPr>
        <w:t xml:space="preserve"> says that t</w:t>
      </w:r>
      <w:r>
        <w:rPr>
          <w:rFonts w:ascii="Gentium" w:hAnsi="Gentium" w:cs="Gentium"/>
          <w:sz w:val="28"/>
          <w:szCs w:val="28"/>
          <w:lang w:val="en-US" w:eastAsia="en-GB" w:bidi="he-IL"/>
        </w:rPr>
        <w:t xml:space="preserve">he body of a person who </w:t>
      </w:r>
      <w:r w:rsidR="0081777E">
        <w:rPr>
          <w:rFonts w:ascii="Gentium" w:hAnsi="Gentium" w:cs="Gentium"/>
          <w:sz w:val="28"/>
          <w:szCs w:val="28"/>
          <w:lang w:val="en-US" w:eastAsia="en-GB" w:bidi="he-IL"/>
        </w:rPr>
        <w:t xml:space="preserve">had been stoned </w:t>
      </w:r>
      <w:r w:rsidRPr="009E68E4">
        <w:rPr>
          <w:rFonts w:ascii="Gentium" w:hAnsi="Gentium" w:cs="Gentium"/>
          <w:sz w:val="28"/>
          <w:szCs w:val="28"/>
          <w:lang w:val="en-US" w:eastAsia="en-GB" w:bidi="he-IL"/>
        </w:rPr>
        <w:t>was</w:t>
      </w:r>
      <w:r w:rsidR="0081777E">
        <w:rPr>
          <w:rFonts w:ascii="Gentium" w:hAnsi="Gentium" w:cs="Gentium"/>
          <w:sz w:val="28"/>
          <w:szCs w:val="28"/>
          <w:lang w:val="en-US" w:eastAsia="en-GB" w:bidi="he-IL"/>
        </w:rPr>
        <w:t xml:space="preserve"> t</w:t>
      </w:r>
      <w:r w:rsidR="001A3EBC">
        <w:rPr>
          <w:rFonts w:ascii="Gentium" w:hAnsi="Gentium" w:cs="Gentium"/>
          <w:sz w:val="28"/>
          <w:szCs w:val="28"/>
          <w:lang w:val="en-US" w:eastAsia="en-GB" w:bidi="he-IL"/>
        </w:rPr>
        <w:t>o be</w:t>
      </w:r>
      <w:r w:rsidR="0081777E">
        <w:rPr>
          <w:rFonts w:ascii="Gentium" w:hAnsi="Gentium" w:cs="Gentium"/>
          <w:sz w:val="28"/>
          <w:szCs w:val="28"/>
          <w:lang w:val="en-US" w:eastAsia="en-GB" w:bidi="he-IL"/>
        </w:rPr>
        <w:t xml:space="preserve"> </w:t>
      </w:r>
      <w:r w:rsidRPr="009E68E4">
        <w:rPr>
          <w:rFonts w:ascii="Gentium" w:hAnsi="Gentium" w:cs="Gentium"/>
          <w:sz w:val="28"/>
          <w:szCs w:val="28"/>
          <w:lang w:val="en-US" w:eastAsia="en-GB" w:bidi="he-IL"/>
        </w:rPr>
        <w:t>hung on a tree</w:t>
      </w:r>
      <w:r>
        <w:rPr>
          <w:rFonts w:ascii="Gentium" w:hAnsi="Gentium" w:cs="Gentium"/>
          <w:sz w:val="28"/>
          <w:szCs w:val="28"/>
          <w:lang w:val="en-US" w:eastAsia="en-GB" w:bidi="he-IL"/>
        </w:rPr>
        <w:t xml:space="preserve"> for </w:t>
      </w:r>
      <w:r w:rsidRPr="009E68E4">
        <w:rPr>
          <w:rFonts w:ascii="Gentium" w:hAnsi="Gentium" w:cs="Gentium"/>
          <w:sz w:val="28"/>
          <w:szCs w:val="28"/>
          <w:lang w:val="en-US" w:eastAsia="en-GB" w:bidi="he-IL"/>
        </w:rPr>
        <w:t>“</w:t>
      </w:r>
      <w:r>
        <w:rPr>
          <w:rFonts w:ascii="Gentium" w:hAnsi="Gentium" w:cs="Gentium"/>
          <w:sz w:val="28"/>
          <w:szCs w:val="28"/>
          <w:lang w:val="en-US" w:eastAsia="en-GB" w:bidi="he-IL"/>
        </w:rPr>
        <w:t>a</w:t>
      </w:r>
      <w:r>
        <w:rPr>
          <w:rFonts w:ascii="Gentium" w:hAnsi="Gentium" w:cs="Gentium"/>
          <w:i/>
          <w:sz w:val="28"/>
          <w:szCs w:val="28"/>
          <w:lang w:val="en-US" w:eastAsia="en-GB" w:bidi="he-IL"/>
        </w:rPr>
        <w:t xml:space="preserve"> </w:t>
      </w:r>
      <w:proofErr w:type="spellStart"/>
      <w:r>
        <w:rPr>
          <w:rFonts w:ascii="Gentium" w:hAnsi="Gentium" w:cs="Gentium"/>
          <w:i/>
          <w:sz w:val="28"/>
          <w:szCs w:val="28"/>
          <w:lang w:val="en-US" w:eastAsia="en-GB" w:bidi="he-IL"/>
        </w:rPr>
        <w:t>hanged</w:t>
      </w:r>
      <w:proofErr w:type="spellEnd"/>
      <w:r>
        <w:rPr>
          <w:rFonts w:ascii="Gentium" w:hAnsi="Gentium" w:cs="Gentium"/>
          <w:i/>
          <w:sz w:val="28"/>
          <w:szCs w:val="28"/>
          <w:lang w:val="en-US" w:eastAsia="en-GB" w:bidi="he-IL"/>
        </w:rPr>
        <w:t xml:space="preserve"> man </w:t>
      </w:r>
      <w:r w:rsidRPr="00952947">
        <w:rPr>
          <w:rFonts w:ascii="Gentium" w:hAnsi="Gentium" w:cs="Gentium"/>
          <w:i/>
          <w:sz w:val="28"/>
          <w:szCs w:val="28"/>
          <w:lang w:val="en-US" w:eastAsia="en-GB" w:bidi="he-IL"/>
        </w:rPr>
        <w:t>is curse</w:t>
      </w:r>
      <w:r>
        <w:rPr>
          <w:rFonts w:ascii="Gentium" w:hAnsi="Gentium" w:cs="Gentium"/>
          <w:i/>
          <w:sz w:val="28"/>
          <w:szCs w:val="28"/>
          <w:lang w:val="en-US" w:eastAsia="en-GB" w:bidi="he-IL"/>
        </w:rPr>
        <w:t>d by God</w:t>
      </w:r>
      <w:r w:rsidRPr="009E68E4">
        <w:rPr>
          <w:rFonts w:ascii="Gentium" w:hAnsi="Gentium" w:cs="Gentium"/>
          <w:sz w:val="28"/>
          <w:szCs w:val="28"/>
          <w:lang w:val="en-US" w:eastAsia="en-GB" w:bidi="he-IL"/>
        </w:rPr>
        <w:t>.”</w:t>
      </w:r>
      <w:r>
        <w:rPr>
          <w:rFonts w:ascii="Gentium" w:hAnsi="Gentium"/>
          <w:sz w:val="28"/>
          <w:szCs w:val="28"/>
        </w:rPr>
        <w:t xml:space="preserve">  </w:t>
      </w:r>
      <w:r w:rsidR="006B7479" w:rsidRPr="000C5286">
        <w:rPr>
          <w:rFonts w:ascii="Gentium" w:hAnsi="Gentium"/>
          <w:sz w:val="28"/>
          <w:szCs w:val="28"/>
        </w:rPr>
        <w:t>So Jesus was crucified</w:t>
      </w:r>
      <w:r w:rsidR="00BC2FD2" w:rsidRPr="000C5286">
        <w:rPr>
          <w:rFonts w:ascii="Gentium" w:hAnsi="Gentium"/>
          <w:sz w:val="28"/>
          <w:szCs w:val="28"/>
        </w:rPr>
        <w:t xml:space="preserve">, or hung on a tree, </w:t>
      </w:r>
      <w:r w:rsidR="006B7479" w:rsidRPr="000C5286">
        <w:rPr>
          <w:rFonts w:ascii="Gentium" w:hAnsi="Gentium"/>
          <w:sz w:val="28"/>
          <w:szCs w:val="28"/>
        </w:rPr>
        <w:t xml:space="preserve">because that made Him cursed by God.  </w:t>
      </w:r>
    </w:p>
    <w:p w:rsidR="00CA2754" w:rsidRPr="00CA2754" w:rsidRDefault="000C5286" w:rsidP="00927A88">
      <w:pPr>
        <w:pStyle w:val="ListParagraph"/>
        <w:numPr>
          <w:ilvl w:val="2"/>
          <w:numId w:val="8"/>
        </w:numPr>
        <w:rPr>
          <w:rFonts w:ascii="Gentium" w:hAnsi="Gentium"/>
          <w:sz w:val="28"/>
          <w:szCs w:val="28"/>
        </w:rPr>
      </w:pPr>
      <w:r>
        <w:rPr>
          <w:rFonts w:ascii="Gentium" w:hAnsi="Gentium"/>
          <w:sz w:val="28"/>
          <w:szCs w:val="28"/>
        </w:rPr>
        <w:t xml:space="preserve">And </w:t>
      </w:r>
      <w:r w:rsidR="006B7479" w:rsidRPr="00927A88">
        <w:rPr>
          <w:rFonts w:ascii="Gentium" w:hAnsi="Gentium"/>
          <w:sz w:val="28"/>
          <w:szCs w:val="28"/>
        </w:rPr>
        <w:t xml:space="preserve">He </w:t>
      </w:r>
      <w:r w:rsidR="009A0936" w:rsidRPr="00927A88">
        <w:rPr>
          <w:rFonts w:ascii="Gentium" w:hAnsi="Gentium"/>
          <w:sz w:val="28"/>
          <w:szCs w:val="28"/>
        </w:rPr>
        <w:t xml:space="preserve">became cursed by God </w:t>
      </w:r>
      <w:r w:rsidR="006B7479" w:rsidRPr="00927A88">
        <w:rPr>
          <w:rFonts w:ascii="Gentium" w:hAnsi="Gentium"/>
          <w:sz w:val="28"/>
          <w:szCs w:val="28"/>
        </w:rPr>
        <w:t xml:space="preserve">so that </w:t>
      </w:r>
      <w:r w:rsidR="009A0936" w:rsidRPr="00927A88">
        <w:rPr>
          <w:rFonts w:ascii="Gentium" w:hAnsi="Gentium"/>
          <w:sz w:val="28"/>
          <w:szCs w:val="28"/>
        </w:rPr>
        <w:t>you</w:t>
      </w:r>
      <w:r w:rsidR="00630FAC" w:rsidRPr="00927A88">
        <w:rPr>
          <w:rFonts w:ascii="Gentium" w:hAnsi="Gentium"/>
          <w:sz w:val="28"/>
          <w:szCs w:val="28"/>
        </w:rPr>
        <w:t xml:space="preserve"> </w:t>
      </w:r>
      <w:r w:rsidR="00927A88" w:rsidRPr="00927A88">
        <w:rPr>
          <w:rFonts w:ascii="Gentium" w:hAnsi="Gentium"/>
          <w:sz w:val="28"/>
          <w:szCs w:val="28"/>
        </w:rPr>
        <w:t>do</w:t>
      </w:r>
      <w:r w:rsidR="00CA2754">
        <w:rPr>
          <w:rFonts w:ascii="Gentium" w:hAnsi="Gentium"/>
          <w:sz w:val="28"/>
          <w:szCs w:val="28"/>
        </w:rPr>
        <w:t xml:space="preserve"> not need to be cursed by God</w:t>
      </w:r>
      <w:r w:rsidR="006B7479" w:rsidRPr="00927A88">
        <w:rPr>
          <w:rFonts w:ascii="Gentium" w:hAnsi="Gentium"/>
          <w:sz w:val="28"/>
          <w:szCs w:val="28"/>
        </w:rPr>
        <w:t xml:space="preserve">.  </w:t>
      </w:r>
      <w:r w:rsidR="006B7479" w:rsidRPr="00927A88">
        <w:rPr>
          <w:rFonts w:ascii="Gentium" w:hAnsi="Gentium"/>
          <w:b/>
          <w:sz w:val="28"/>
          <w:szCs w:val="28"/>
        </w:rPr>
        <w:t>Romans 6:23</w:t>
      </w:r>
      <w:r w:rsidR="00927A88" w:rsidRPr="00927A88">
        <w:rPr>
          <w:rFonts w:ascii="Gentium" w:hAnsi="Gentium"/>
          <w:sz w:val="28"/>
          <w:szCs w:val="28"/>
        </w:rPr>
        <w:t xml:space="preserve"> says</w:t>
      </w:r>
      <w:r w:rsidR="006B7479" w:rsidRPr="00927A88">
        <w:rPr>
          <w:rFonts w:ascii="Gentium" w:hAnsi="Gentium"/>
          <w:sz w:val="28"/>
          <w:szCs w:val="28"/>
        </w:rPr>
        <w:t>, “</w:t>
      </w:r>
      <w:r w:rsidR="001A3EBC">
        <w:rPr>
          <w:rFonts w:ascii="Gentium" w:hAnsi="Gentium"/>
          <w:i/>
          <w:sz w:val="28"/>
          <w:szCs w:val="28"/>
        </w:rPr>
        <w:t>T</w:t>
      </w:r>
      <w:r w:rsidR="006B7479" w:rsidRPr="00927A88">
        <w:rPr>
          <w:rFonts w:ascii="Gentium" w:hAnsi="Gentium"/>
          <w:i/>
          <w:sz w:val="28"/>
          <w:szCs w:val="28"/>
        </w:rPr>
        <w:t>he wages of sin is death</w:t>
      </w:r>
      <w:r w:rsidR="006B7479" w:rsidRPr="00927A88">
        <w:rPr>
          <w:rFonts w:ascii="Gentium" w:hAnsi="Gentium"/>
          <w:sz w:val="28"/>
          <w:szCs w:val="28"/>
        </w:rPr>
        <w:t xml:space="preserve">.”  </w:t>
      </w:r>
      <w:r w:rsidR="00927A88" w:rsidRPr="00927A88">
        <w:rPr>
          <w:rFonts w:ascii="Gentium" w:hAnsi="Gentium"/>
          <w:sz w:val="28"/>
          <w:szCs w:val="28"/>
        </w:rPr>
        <w:t xml:space="preserve">You </w:t>
      </w:r>
      <w:r w:rsidR="00CA2754">
        <w:rPr>
          <w:rFonts w:ascii="Gentium" w:hAnsi="Gentium"/>
          <w:sz w:val="28"/>
          <w:szCs w:val="28"/>
        </w:rPr>
        <w:t xml:space="preserve">are a sinner and you </w:t>
      </w:r>
      <w:r w:rsidR="00927A88" w:rsidRPr="00927A88">
        <w:rPr>
          <w:rFonts w:ascii="Gentium" w:hAnsi="Gentium"/>
          <w:sz w:val="28"/>
          <w:szCs w:val="28"/>
        </w:rPr>
        <w:t xml:space="preserve">deserve death and eternal condemnation in hell.  But </w:t>
      </w:r>
      <w:r w:rsidR="006B7479" w:rsidRPr="00927A88">
        <w:rPr>
          <w:rFonts w:ascii="Gentium" w:hAnsi="Gentium"/>
          <w:sz w:val="28"/>
          <w:szCs w:val="28"/>
        </w:rPr>
        <w:t>“</w:t>
      </w:r>
      <w:r w:rsidR="00C03C7A" w:rsidRPr="00927A88">
        <w:rPr>
          <w:rFonts w:ascii="Gentium" w:hAnsi="Gentium" w:cs="Gentium"/>
          <w:i/>
          <w:sz w:val="28"/>
          <w:szCs w:val="28"/>
          <w:lang w:val="en-US" w:eastAsia="en-GB" w:bidi="he-IL"/>
        </w:rPr>
        <w:t>Christ redeemed us from the curse of the law by becoming a curse for us.</w:t>
      </w:r>
      <w:r w:rsidR="00C03C7A" w:rsidRPr="00927A88">
        <w:rPr>
          <w:rFonts w:ascii="Gentium" w:hAnsi="Gentium" w:cs="Gentium"/>
          <w:sz w:val="28"/>
          <w:szCs w:val="28"/>
          <w:lang w:val="en-US" w:eastAsia="en-GB" w:bidi="he-IL"/>
        </w:rPr>
        <w:t>”</w:t>
      </w:r>
      <w:r w:rsidR="00630FAC" w:rsidRPr="00927A88">
        <w:rPr>
          <w:rFonts w:ascii="Gentium" w:hAnsi="Gentium" w:cs="Gentium"/>
          <w:sz w:val="28"/>
          <w:szCs w:val="28"/>
          <w:lang w:val="en-US" w:eastAsia="en-GB" w:bidi="he-IL"/>
        </w:rPr>
        <w:t xml:space="preserve">  </w:t>
      </w:r>
    </w:p>
    <w:p w:rsidR="00C03C7A" w:rsidRDefault="00C03C7A" w:rsidP="0061599C">
      <w:pPr>
        <w:pStyle w:val="ListParagraph"/>
        <w:ind w:left="340"/>
        <w:rPr>
          <w:rFonts w:ascii="Gentium" w:hAnsi="Gentium"/>
          <w:sz w:val="28"/>
          <w:szCs w:val="28"/>
        </w:rPr>
      </w:pPr>
    </w:p>
    <w:p w:rsidR="00C03C7A" w:rsidRDefault="00B4110A" w:rsidP="00D70620">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And </w:t>
      </w:r>
      <w:r w:rsidR="00D70620">
        <w:rPr>
          <w:rFonts w:ascii="Gentium" w:hAnsi="Gentium"/>
          <w:sz w:val="28"/>
          <w:szCs w:val="28"/>
        </w:rPr>
        <w:t>that brings us to the fifth and last phrase of our text</w:t>
      </w:r>
      <w:r>
        <w:rPr>
          <w:rFonts w:ascii="Gentium" w:hAnsi="Gentium"/>
          <w:sz w:val="28"/>
          <w:szCs w:val="28"/>
        </w:rPr>
        <w:t xml:space="preserve"> that is a </w:t>
      </w:r>
      <w:r w:rsidR="00D70620">
        <w:rPr>
          <w:rFonts w:ascii="Gentium" w:hAnsi="Gentium"/>
          <w:sz w:val="28"/>
          <w:szCs w:val="28"/>
        </w:rPr>
        <w:t xml:space="preserve">fulfilment of Scripture, and it is: </w:t>
      </w:r>
      <w:r w:rsidR="00C03C7A">
        <w:rPr>
          <w:rFonts w:ascii="Gentium" w:hAnsi="Gentium"/>
          <w:sz w:val="28"/>
          <w:szCs w:val="28"/>
        </w:rPr>
        <w:t>“</w:t>
      </w:r>
      <w:r w:rsidR="00C03C7A" w:rsidRPr="00D70620">
        <w:rPr>
          <w:rFonts w:ascii="Gentium" w:hAnsi="Gentium"/>
          <w:b/>
          <w:i/>
          <w:caps/>
          <w:sz w:val="28"/>
          <w:szCs w:val="28"/>
        </w:rPr>
        <w:t>and with Him two others</w:t>
      </w:r>
      <w:r w:rsidR="00C03C7A">
        <w:rPr>
          <w:rFonts w:ascii="Gentium" w:hAnsi="Gentium"/>
          <w:sz w:val="28"/>
          <w:szCs w:val="28"/>
        </w:rPr>
        <w:t>.”</w:t>
      </w:r>
      <w:r w:rsidR="00D70620">
        <w:rPr>
          <w:rFonts w:ascii="Gentium" w:hAnsi="Gentium"/>
          <w:sz w:val="28"/>
          <w:szCs w:val="28"/>
        </w:rPr>
        <w:t xml:space="preserve">  And we know from the other Gospel authors that these two were </w:t>
      </w:r>
      <w:r w:rsidR="00854363">
        <w:rPr>
          <w:rFonts w:ascii="Gentium" w:hAnsi="Gentium"/>
          <w:sz w:val="28"/>
          <w:szCs w:val="28"/>
        </w:rPr>
        <w:t xml:space="preserve">guilty </w:t>
      </w:r>
      <w:r w:rsidR="00D70620">
        <w:rPr>
          <w:rFonts w:ascii="Gentium" w:hAnsi="Gentium"/>
          <w:sz w:val="28"/>
          <w:szCs w:val="28"/>
        </w:rPr>
        <w:t>criminals.</w:t>
      </w:r>
    </w:p>
    <w:p w:rsidR="00D70620" w:rsidRPr="00C03C7A" w:rsidRDefault="00D70620" w:rsidP="00D70620">
      <w:pPr>
        <w:pStyle w:val="ListParagraph"/>
        <w:ind w:left="-340"/>
        <w:rPr>
          <w:rFonts w:ascii="Gentium" w:hAnsi="Gentium"/>
          <w:sz w:val="28"/>
          <w:szCs w:val="28"/>
        </w:rPr>
      </w:pPr>
    </w:p>
    <w:p w:rsidR="000E0822" w:rsidRPr="000E0822" w:rsidRDefault="0097052E" w:rsidP="0097052E">
      <w:pPr>
        <w:numPr>
          <w:ilvl w:val="1"/>
          <w:numId w:val="8"/>
        </w:numPr>
        <w:rPr>
          <w:rFonts w:ascii="Gentium" w:hAnsi="Gentium"/>
          <w:sz w:val="28"/>
          <w:szCs w:val="28"/>
        </w:rPr>
      </w:pPr>
      <w:r>
        <w:rPr>
          <w:rFonts w:ascii="Gentium" w:hAnsi="Gentium"/>
          <w:sz w:val="28"/>
          <w:szCs w:val="28"/>
        </w:rPr>
        <w:t xml:space="preserve">And this is a fulfilment of Scripture because </w:t>
      </w:r>
      <w:r w:rsidRPr="002951E4">
        <w:rPr>
          <w:rFonts w:ascii="Gentium" w:hAnsi="Gentium"/>
          <w:b/>
          <w:sz w:val="28"/>
          <w:szCs w:val="28"/>
        </w:rPr>
        <w:t>Isaiah 53</w:t>
      </w:r>
      <w:r>
        <w:rPr>
          <w:rFonts w:ascii="Gentium" w:hAnsi="Gentium"/>
          <w:b/>
          <w:sz w:val="28"/>
          <w:szCs w:val="28"/>
        </w:rPr>
        <w:t xml:space="preserve">:12 </w:t>
      </w:r>
      <w:r>
        <w:rPr>
          <w:rFonts w:ascii="Gentium" w:hAnsi="Gentium"/>
          <w:sz w:val="28"/>
          <w:szCs w:val="28"/>
        </w:rPr>
        <w:t xml:space="preserve">says that in His death Jesus would be </w:t>
      </w:r>
      <w:r w:rsidRPr="002951E4">
        <w:rPr>
          <w:rFonts w:ascii="Gentium" w:hAnsi="Gentium"/>
          <w:sz w:val="28"/>
          <w:szCs w:val="28"/>
        </w:rPr>
        <w:t>“</w:t>
      </w:r>
      <w:r w:rsidRPr="002951E4">
        <w:rPr>
          <w:rFonts w:ascii="Gentium" w:hAnsi="Gentium" w:cs="Gentium"/>
          <w:i/>
          <w:sz w:val="28"/>
          <w:szCs w:val="28"/>
          <w:u w:val="single"/>
          <w:lang w:val="en-US" w:eastAsia="en-GB" w:bidi="he-IL"/>
        </w:rPr>
        <w:t>numbered with the transgressors</w:t>
      </w:r>
      <w:r w:rsidRPr="002951E4">
        <w:rPr>
          <w:rFonts w:ascii="Gentium" w:hAnsi="Gentium" w:cs="Gentium"/>
          <w:sz w:val="28"/>
          <w:szCs w:val="28"/>
          <w:lang w:val="en-US" w:eastAsia="en-GB" w:bidi="he-IL"/>
        </w:rPr>
        <w:t xml:space="preserve">.”  </w:t>
      </w:r>
      <w:r w:rsidRPr="007C323C">
        <w:rPr>
          <w:rFonts w:ascii="Gentium" w:hAnsi="Gentium"/>
          <w:sz w:val="28"/>
          <w:szCs w:val="28"/>
        </w:rPr>
        <w:t xml:space="preserve">And </w:t>
      </w:r>
      <w:r w:rsidRPr="007C323C">
        <w:rPr>
          <w:rFonts w:ascii="Gentium" w:hAnsi="Gentium" w:cs="Gentium"/>
          <w:sz w:val="28"/>
          <w:szCs w:val="28"/>
          <w:lang w:val="en-US" w:eastAsia="en-GB" w:bidi="he-IL"/>
        </w:rPr>
        <w:t xml:space="preserve">‘transgressor’ is another word for a law-breaker or a criminal.  </w:t>
      </w:r>
      <w:r>
        <w:rPr>
          <w:rFonts w:ascii="Gentium" w:hAnsi="Gentium" w:cs="Gentium"/>
          <w:sz w:val="28"/>
          <w:szCs w:val="28"/>
          <w:lang w:val="en-US" w:eastAsia="en-GB" w:bidi="he-IL"/>
        </w:rPr>
        <w:t xml:space="preserve">So because Jesus was dying the death of a criminal, and because He </w:t>
      </w:r>
      <w:r w:rsidRPr="0097052E">
        <w:rPr>
          <w:rFonts w:ascii="Gentium" w:hAnsi="Gentium" w:cs="Gentium"/>
          <w:sz w:val="28"/>
          <w:szCs w:val="28"/>
          <w:lang w:val="en-US" w:eastAsia="en-GB" w:bidi="he-IL"/>
        </w:rPr>
        <w:t>had a criminal on either side of Him</w:t>
      </w:r>
      <w:r>
        <w:rPr>
          <w:rFonts w:ascii="Gentium" w:hAnsi="Gentium" w:cs="Gentium"/>
          <w:sz w:val="28"/>
          <w:szCs w:val="28"/>
          <w:lang w:val="en-US" w:eastAsia="en-GB" w:bidi="he-IL"/>
        </w:rPr>
        <w:t xml:space="preserve">, </w:t>
      </w:r>
      <w:r w:rsidR="009D2F94">
        <w:rPr>
          <w:rFonts w:ascii="Gentium" w:hAnsi="Gentium" w:cs="Gentium"/>
          <w:sz w:val="28"/>
          <w:szCs w:val="28"/>
          <w:lang w:val="en-US" w:eastAsia="en-GB" w:bidi="he-IL"/>
        </w:rPr>
        <w:t xml:space="preserve">He </w:t>
      </w:r>
      <w:r w:rsidRPr="0097052E">
        <w:rPr>
          <w:rFonts w:ascii="Gentium" w:hAnsi="Gentium" w:cs="Gentium"/>
          <w:sz w:val="28"/>
          <w:szCs w:val="28"/>
          <w:lang w:val="en-US" w:eastAsia="en-GB" w:bidi="he-IL"/>
        </w:rPr>
        <w:t>truly was “</w:t>
      </w:r>
      <w:r w:rsidRPr="0097052E">
        <w:rPr>
          <w:rFonts w:ascii="Gentium" w:hAnsi="Gentium" w:cs="Gentium"/>
          <w:i/>
          <w:sz w:val="28"/>
          <w:szCs w:val="28"/>
          <w:lang w:val="en-US" w:eastAsia="en-GB" w:bidi="he-IL"/>
        </w:rPr>
        <w:t>numbered with the transgressors</w:t>
      </w:r>
      <w:r w:rsidRPr="0097052E">
        <w:rPr>
          <w:rFonts w:ascii="Gentium" w:hAnsi="Gentium" w:cs="Gentium"/>
          <w:sz w:val="28"/>
          <w:szCs w:val="28"/>
          <w:lang w:val="en-US" w:eastAsia="en-GB" w:bidi="he-IL"/>
        </w:rPr>
        <w:t xml:space="preserve">.”  The three crosses were the </w:t>
      </w:r>
      <w:r w:rsidR="009D2F94">
        <w:rPr>
          <w:rFonts w:ascii="Gentium" w:hAnsi="Gentium" w:cs="Gentium"/>
          <w:sz w:val="28"/>
          <w:szCs w:val="28"/>
          <w:lang w:val="en-US" w:eastAsia="en-GB" w:bidi="he-IL"/>
        </w:rPr>
        <w:t xml:space="preserve">literal </w:t>
      </w:r>
      <w:r w:rsidRPr="0097052E">
        <w:rPr>
          <w:rFonts w:ascii="Gentium" w:hAnsi="Gentium" w:cs="Gentium"/>
          <w:sz w:val="28"/>
          <w:szCs w:val="28"/>
          <w:lang w:val="en-US" w:eastAsia="en-GB" w:bidi="he-IL"/>
        </w:rPr>
        <w:t>fulfillment of Isaiah’s prophecy.</w:t>
      </w:r>
      <w:r w:rsidR="000E0822">
        <w:rPr>
          <w:rFonts w:ascii="Gentium" w:hAnsi="Gentium" w:cs="Gentium"/>
          <w:sz w:val="28"/>
          <w:szCs w:val="28"/>
          <w:lang w:val="en-US" w:eastAsia="en-GB" w:bidi="he-IL"/>
        </w:rPr>
        <w:t xml:space="preserve">  </w:t>
      </w:r>
    </w:p>
    <w:p w:rsidR="00B50B99" w:rsidRPr="00B50B99" w:rsidRDefault="00B50B99" w:rsidP="00B50B99">
      <w:pPr>
        <w:rPr>
          <w:rFonts w:ascii="Gentium" w:hAnsi="Gentium"/>
          <w:sz w:val="28"/>
          <w:szCs w:val="28"/>
        </w:rPr>
      </w:pPr>
    </w:p>
    <w:p w:rsidR="006746C4" w:rsidRPr="00A55723" w:rsidRDefault="000E0822" w:rsidP="006746C4">
      <w:pPr>
        <w:numPr>
          <w:ilvl w:val="1"/>
          <w:numId w:val="8"/>
        </w:numPr>
        <w:rPr>
          <w:rFonts w:ascii="Gentium" w:hAnsi="Gentium"/>
          <w:sz w:val="28"/>
          <w:szCs w:val="28"/>
        </w:rPr>
      </w:pPr>
      <w:r w:rsidRPr="000C5286">
        <w:rPr>
          <w:rFonts w:ascii="Gentium" w:hAnsi="Gentium" w:cs="Gentium"/>
          <w:sz w:val="28"/>
          <w:szCs w:val="28"/>
          <w:lang w:val="en-US" w:eastAsia="en-GB" w:bidi="he-IL"/>
        </w:rPr>
        <w:t xml:space="preserve">So </w:t>
      </w:r>
      <w:r w:rsidR="00B50B99" w:rsidRPr="000C5286">
        <w:rPr>
          <w:rFonts w:ascii="Gentium" w:hAnsi="Gentium" w:cs="Gentium"/>
          <w:sz w:val="28"/>
          <w:szCs w:val="28"/>
          <w:lang w:val="en-US" w:eastAsia="en-GB" w:bidi="he-IL"/>
        </w:rPr>
        <w:t xml:space="preserve">together with the excruciating physical agonies of His flogging, </w:t>
      </w:r>
      <w:r w:rsidR="0095387B">
        <w:rPr>
          <w:rFonts w:ascii="Gentium" w:hAnsi="Gentium" w:cs="Gentium"/>
          <w:sz w:val="28"/>
          <w:szCs w:val="28"/>
          <w:lang w:val="en-US" w:eastAsia="en-GB" w:bidi="he-IL"/>
        </w:rPr>
        <w:t xml:space="preserve">the crown of thorns on His head, </w:t>
      </w:r>
      <w:r w:rsidR="00B50B99" w:rsidRPr="000C5286">
        <w:rPr>
          <w:rFonts w:ascii="Gentium" w:hAnsi="Gentium" w:cs="Gentium"/>
          <w:sz w:val="28"/>
          <w:szCs w:val="28"/>
          <w:lang w:val="en-US" w:eastAsia="en-GB" w:bidi="he-IL"/>
        </w:rPr>
        <w:t>the exertion of carrying His own cross to Golgotha, and the</w:t>
      </w:r>
      <w:r w:rsidR="00737BBD" w:rsidRPr="000C5286">
        <w:rPr>
          <w:rFonts w:ascii="Gentium" w:hAnsi="Gentium" w:cs="Gentium"/>
          <w:sz w:val="28"/>
          <w:szCs w:val="28"/>
          <w:lang w:val="en-US" w:eastAsia="en-GB" w:bidi="he-IL"/>
        </w:rPr>
        <w:t xml:space="preserve"> pain of th</w:t>
      </w:r>
      <w:r w:rsidR="000C5286" w:rsidRPr="000C5286">
        <w:rPr>
          <w:rFonts w:ascii="Gentium" w:hAnsi="Gentium" w:cs="Gentium"/>
          <w:sz w:val="28"/>
          <w:szCs w:val="28"/>
          <w:lang w:val="en-US" w:eastAsia="en-GB" w:bidi="he-IL"/>
        </w:rPr>
        <w:t>e nails in His hands and feet, t</w:t>
      </w:r>
      <w:r w:rsidR="00737BBD" w:rsidRPr="000C5286">
        <w:rPr>
          <w:rFonts w:ascii="Gentium" w:hAnsi="Gentium" w:cs="Gentium"/>
          <w:sz w:val="28"/>
          <w:szCs w:val="28"/>
          <w:lang w:val="en-US" w:eastAsia="en-GB" w:bidi="he-IL"/>
        </w:rPr>
        <w:t>he Father</w:t>
      </w:r>
      <w:r w:rsidR="000C5286" w:rsidRPr="000C5286">
        <w:rPr>
          <w:rFonts w:ascii="Gentium" w:hAnsi="Gentium" w:cs="Gentium"/>
          <w:sz w:val="28"/>
          <w:szCs w:val="28"/>
          <w:lang w:val="en-US" w:eastAsia="en-GB" w:bidi="he-IL"/>
        </w:rPr>
        <w:t xml:space="preserve"> was saying to the Son, I see you </w:t>
      </w:r>
      <w:r w:rsidR="00053B0B">
        <w:rPr>
          <w:rFonts w:ascii="Gentium" w:hAnsi="Gentium" w:cs="Gentium"/>
          <w:sz w:val="28"/>
          <w:szCs w:val="28"/>
          <w:lang w:val="en-US" w:eastAsia="en-GB" w:bidi="he-IL"/>
        </w:rPr>
        <w:t xml:space="preserve">and I will punish you as </w:t>
      </w:r>
      <w:r w:rsidR="00737BBD" w:rsidRPr="000C5286">
        <w:rPr>
          <w:rFonts w:ascii="Gentium" w:hAnsi="Gentium" w:cs="Gentium"/>
          <w:sz w:val="28"/>
          <w:szCs w:val="28"/>
          <w:lang w:val="en-US" w:eastAsia="en-GB" w:bidi="he-IL"/>
        </w:rPr>
        <w:t xml:space="preserve">an </w:t>
      </w:r>
      <w:r w:rsidR="00B50B99" w:rsidRPr="000C5286">
        <w:rPr>
          <w:rFonts w:ascii="Gentium" w:hAnsi="Gentium" w:cs="Gentium"/>
          <w:sz w:val="28"/>
          <w:szCs w:val="28"/>
          <w:lang w:val="en-US" w:eastAsia="en-GB" w:bidi="he-IL"/>
        </w:rPr>
        <w:t>unclean,</w:t>
      </w:r>
      <w:r w:rsidR="00737BBD" w:rsidRPr="000C5286">
        <w:rPr>
          <w:rFonts w:ascii="Gentium" w:hAnsi="Gentium" w:cs="Gentium"/>
          <w:sz w:val="28"/>
          <w:szCs w:val="28"/>
          <w:lang w:val="en-US" w:eastAsia="en-GB" w:bidi="he-IL"/>
        </w:rPr>
        <w:t xml:space="preserve"> cursed criminal</w:t>
      </w:r>
      <w:r w:rsidR="000C5286">
        <w:rPr>
          <w:rFonts w:ascii="Gentium" w:hAnsi="Gentium" w:cs="Gentium"/>
          <w:sz w:val="28"/>
          <w:szCs w:val="28"/>
          <w:lang w:val="en-US" w:eastAsia="en-GB" w:bidi="he-IL"/>
        </w:rPr>
        <w:t>.  And</w:t>
      </w:r>
      <w:r w:rsidR="000C5286">
        <w:rPr>
          <w:rFonts w:ascii="Gentium" w:hAnsi="Gentium"/>
          <w:sz w:val="28"/>
          <w:szCs w:val="28"/>
        </w:rPr>
        <w:t xml:space="preserve"> this</w:t>
      </w:r>
      <w:r w:rsidR="000C5286">
        <w:rPr>
          <w:rFonts w:ascii="Gentium" w:hAnsi="Gentium" w:cs="Gentium"/>
          <w:sz w:val="28"/>
          <w:szCs w:val="28"/>
          <w:lang w:val="en-US" w:eastAsia="en-GB" w:bidi="he-IL"/>
        </w:rPr>
        <w:t xml:space="preserve"> is why </w:t>
      </w:r>
      <w:r w:rsidR="00854363">
        <w:rPr>
          <w:rFonts w:ascii="Gentium" w:hAnsi="Gentium" w:cs="Gentium"/>
          <w:sz w:val="28"/>
          <w:szCs w:val="28"/>
          <w:lang w:val="en-US" w:eastAsia="en-GB" w:bidi="he-IL"/>
        </w:rPr>
        <w:t>Jesus</w:t>
      </w:r>
      <w:r w:rsidR="000C5286">
        <w:rPr>
          <w:rFonts w:ascii="Gentium" w:hAnsi="Gentium" w:cs="Gentium"/>
          <w:sz w:val="28"/>
          <w:szCs w:val="28"/>
          <w:lang w:val="en-US" w:eastAsia="en-GB" w:bidi="he-IL"/>
        </w:rPr>
        <w:t xml:space="preserve"> cried out, “</w:t>
      </w:r>
      <w:r w:rsidR="000C5286" w:rsidRPr="0045638B">
        <w:rPr>
          <w:rFonts w:ascii="Gentium" w:hAnsi="Gentium" w:cs="Gentium"/>
          <w:i/>
          <w:sz w:val="28"/>
          <w:szCs w:val="28"/>
          <w:lang w:val="en-US" w:eastAsia="en-GB" w:bidi="he-IL"/>
        </w:rPr>
        <w:t>My God, my God, why have you forsaken me</w:t>
      </w:r>
      <w:r w:rsidR="000C5286">
        <w:rPr>
          <w:rFonts w:ascii="Gentium" w:hAnsi="Gentium" w:cs="Gentium"/>
          <w:i/>
          <w:sz w:val="28"/>
          <w:szCs w:val="28"/>
          <w:lang w:val="en-US" w:eastAsia="en-GB" w:bidi="he-IL"/>
        </w:rPr>
        <w:t>?</w:t>
      </w:r>
      <w:r w:rsidR="000C5286">
        <w:rPr>
          <w:rFonts w:ascii="Gentium" w:hAnsi="Gentium" w:cs="Gentium"/>
          <w:sz w:val="28"/>
          <w:szCs w:val="28"/>
          <w:lang w:val="en-US" w:eastAsia="en-GB" w:bidi="he-IL"/>
        </w:rPr>
        <w:t xml:space="preserve">”  Not even the deepest wound on His back or head </w:t>
      </w:r>
      <w:r w:rsidR="00854363">
        <w:rPr>
          <w:rFonts w:ascii="Gentium" w:hAnsi="Gentium" w:cs="Gentium"/>
          <w:sz w:val="28"/>
          <w:szCs w:val="28"/>
          <w:lang w:val="en-US" w:eastAsia="en-GB" w:bidi="he-IL"/>
        </w:rPr>
        <w:t xml:space="preserve">or feet or hands </w:t>
      </w:r>
      <w:r w:rsidR="000C5286">
        <w:rPr>
          <w:rFonts w:ascii="Gentium" w:hAnsi="Gentium" w:cs="Gentium"/>
          <w:sz w:val="28"/>
          <w:szCs w:val="28"/>
          <w:lang w:val="en-US" w:eastAsia="en-GB" w:bidi="he-IL"/>
        </w:rPr>
        <w:t>hurt more than becoming cursed or forsaken by His Father.</w:t>
      </w:r>
    </w:p>
    <w:p w:rsidR="00A55723" w:rsidRDefault="00A55723" w:rsidP="00A55723">
      <w:pPr>
        <w:rPr>
          <w:rFonts w:ascii="Gentium" w:hAnsi="Gentium"/>
          <w:sz w:val="28"/>
          <w:szCs w:val="28"/>
        </w:rPr>
      </w:pPr>
    </w:p>
    <w:p w:rsidR="00507D7E" w:rsidRDefault="00507D7E" w:rsidP="0058614A">
      <w:pPr>
        <w:rPr>
          <w:rFonts w:ascii="Gentium" w:hAnsi="Gentium"/>
          <w:sz w:val="28"/>
          <w:szCs w:val="28"/>
        </w:rPr>
      </w:pPr>
      <w:r>
        <w:rPr>
          <w:rFonts w:ascii="Gentium" w:hAnsi="Gentium"/>
          <w:sz w:val="28"/>
          <w:szCs w:val="28"/>
        </w:rPr>
        <w:t xml:space="preserve">So </w:t>
      </w:r>
      <w:r w:rsidR="00053B0B">
        <w:rPr>
          <w:rFonts w:ascii="Gentium" w:hAnsi="Gentium"/>
          <w:sz w:val="28"/>
          <w:szCs w:val="28"/>
        </w:rPr>
        <w:t xml:space="preserve">now we have seen how every aspect of these two and half verses are fulfilments of Scripture.  And the question we asked a moment ago – Why was Jesus crucified? – was answered by Jesus </w:t>
      </w:r>
      <w:r>
        <w:rPr>
          <w:rFonts w:ascii="Gentium" w:hAnsi="Gentium"/>
          <w:sz w:val="28"/>
          <w:szCs w:val="28"/>
        </w:rPr>
        <w:t xml:space="preserve">back </w:t>
      </w:r>
      <w:r w:rsidR="00053B0B">
        <w:rPr>
          <w:rFonts w:ascii="Gentium" w:hAnsi="Gentium"/>
          <w:sz w:val="28"/>
          <w:szCs w:val="28"/>
        </w:rPr>
        <w:t xml:space="preserve">in </w:t>
      </w:r>
      <w:r w:rsidR="00053B0B" w:rsidRPr="00053B0B">
        <w:rPr>
          <w:rFonts w:ascii="Gentium" w:hAnsi="Gentium" w:cs="Gentium"/>
          <w:b/>
          <w:bCs/>
          <w:sz w:val="28"/>
          <w:lang w:val="en-US" w:eastAsia="en-NZ" w:bidi="he-IL"/>
        </w:rPr>
        <w:t>John 3:14-15</w:t>
      </w:r>
      <w:r w:rsidR="00053B0B">
        <w:rPr>
          <w:rFonts w:ascii="Gentium" w:hAnsi="Gentium" w:cs="Gentium"/>
          <w:bCs/>
          <w:sz w:val="28"/>
          <w:lang w:val="en-US" w:eastAsia="en-NZ" w:bidi="he-IL"/>
        </w:rPr>
        <w:t xml:space="preserve"> where He </w:t>
      </w:r>
      <w:r w:rsidR="00053B0B" w:rsidRPr="00053B0B">
        <w:rPr>
          <w:rFonts w:ascii="Gentium" w:hAnsi="Gentium" w:cs="Gentium"/>
          <w:bCs/>
          <w:sz w:val="28"/>
          <w:lang w:val="en-US" w:eastAsia="en-NZ" w:bidi="he-IL"/>
        </w:rPr>
        <w:t>said, “</w:t>
      </w:r>
      <w:r w:rsidR="00053B0B" w:rsidRPr="00053B0B">
        <w:rPr>
          <w:rFonts w:ascii="Gentium" w:hAnsi="Gentium"/>
          <w:i/>
          <w:sz w:val="28"/>
          <w:lang w:val="en-US" w:eastAsia="en-NZ" w:bidi="he-IL"/>
        </w:rPr>
        <w:t xml:space="preserve">And as Moses lifted up the serpent in the wilderness, so must the Son of Man be lifted up, </w:t>
      </w:r>
      <w:r w:rsidR="00053B0B" w:rsidRPr="00053B0B">
        <w:rPr>
          <w:rFonts w:ascii="Gentium" w:hAnsi="Gentium"/>
          <w:i/>
          <w:sz w:val="28"/>
          <w:u w:val="single"/>
          <w:lang w:val="en-US" w:eastAsia="en-NZ" w:bidi="he-IL"/>
        </w:rPr>
        <w:t>that whoever believes in Him may have eternal life</w:t>
      </w:r>
      <w:r w:rsidR="00053B0B" w:rsidRPr="00053B0B">
        <w:rPr>
          <w:rFonts w:ascii="Gentium" w:hAnsi="Gentium"/>
          <w:sz w:val="28"/>
          <w:lang w:val="en-US" w:eastAsia="en-NZ" w:bidi="he-IL"/>
        </w:rPr>
        <w:t xml:space="preserve">.”  </w:t>
      </w:r>
      <w:r w:rsidR="00053B0B" w:rsidRPr="0058614A">
        <w:rPr>
          <w:rFonts w:ascii="Gentium" w:hAnsi="Gentium"/>
          <w:sz w:val="28"/>
          <w:szCs w:val="28"/>
        </w:rPr>
        <w:t xml:space="preserve">Jesus </w:t>
      </w:r>
      <w:r w:rsidR="00053B0B">
        <w:rPr>
          <w:rFonts w:ascii="Gentium" w:hAnsi="Gentium"/>
          <w:sz w:val="28"/>
          <w:szCs w:val="28"/>
        </w:rPr>
        <w:t>went to the cross as an</w:t>
      </w:r>
      <w:r w:rsidR="00053B0B" w:rsidRPr="0058614A">
        <w:rPr>
          <w:rFonts w:ascii="Gentium" w:hAnsi="Gentium"/>
          <w:sz w:val="28"/>
          <w:szCs w:val="28"/>
        </w:rPr>
        <w:t xml:space="preserve"> unclean, cursed criminal so that by believing in Him </w:t>
      </w:r>
      <w:r w:rsidR="00053B0B">
        <w:rPr>
          <w:rFonts w:ascii="Gentium" w:hAnsi="Gentium"/>
          <w:sz w:val="28"/>
          <w:szCs w:val="28"/>
        </w:rPr>
        <w:t>you</w:t>
      </w:r>
      <w:r w:rsidR="00053B0B" w:rsidRPr="0058614A">
        <w:rPr>
          <w:rFonts w:ascii="Gentium" w:hAnsi="Gentium"/>
          <w:sz w:val="28"/>
          <w:szCs w:val="28"/>
        </w:rPr>
        <w:t xml:space="preserve"> might have eternal life.  </w:t>
      </w:r>
      <w:r w:rsidR="00053B0B">
        <w:rPr>
          <w:rFonts w:ascii="Gentium" w:hAnsi="Gentium"/>
          <w:sz w:val="28"/>
          <w:szCs w:val="28"/>
        </w:rPr>
        <w:t xml:space="preserve">He took the agony and the forsakenness and the wrath of the Father so that you could have eternal life. </w:t>
      </w:r>
      <w:r w:rsidR="005638DC">
        <w:rPr>
          <w:rFonts w:ascii="Gentium" w:hAnsi="Gentium"/>
          <w:sz w:val="28"/>
          <w:szCs w:val="28"/>
        </w:rPr>
        <w:t xml:space="preserve">  </w:t>
      </w:r>
    </w:p>
    <w:p w:rsidR="0088033A" w:rsidRDefault="00507D7E" w:rsidP="0058614A">
      <w:pPr>
        <w:rPr>
          <w:rFonts w:ascii="Gentium" w:hAnsi="Gentium"/>
          <w:sz w:val="28"/>
          <w:szCs w:val="28"/>
        </w:rPr>
      </w:pPr>
      <w:r>
        <w:rPr>
          <w:rFonts w:ascii="Gentium" w:hAnsi="Gentium"/>
          <w:sz w:val="28"/>
          <w:szCs w:val="28"/>
        </w:rPr>
        <w:t xml:space="preserve">But </w:t>
      </w:r>
      <w:r w:rsidR="00102095" w:rsidRPr="0058614A">
        <w:rPr>
          <w:rFonts w:ascii="Gentium" w:hAnsi="Gentium"/>
          <w:sz w:val="28"/>
          <w:szCs w:val="28"/>
        </w:rPr>
        <w:t xml:space="preserve">to </w:t>
      </w:r>
      <w:r w:rsidR="0088033A">
        <w:rPr>
          <w:rFonts w:ascii="Gentium" w:hAnsi="Gentium"/>
          <w:sz w:val="28"/>
          <w:szCs w:val="28"/>
        </w:rPr>
        <w:t xml:space="preserve">receive eternal life </w:t>
      </w:r>
      <w:r w:rsidR="005638DC">
        <w:rPr>
          <w:rFonts w:ascii="Gentium" w:hAnsi="Gentium"/>
          <w:sz w:val="28"/>
          <w:szCs w:val="28"/>
        </w:rPr>
        <w:t xml:space="preserve">you must </w:t>
      </w:r>
      <w:r>
        <w:rPr>
          <w:rFonts w:ascii="Gentium" w:hAnsi="Gentium"/>
          <w:sz w:val="28"/>
          <w:szCs w:val="28"/>
        </w:rPr>
        <w:t xml:space="preserve">understand </w:t>
      </w:r>
      <w:r w:rsidR="00102095" w:rsidRPr="0058614A">
        <w:rPr>
          <w:rFonts w:ascii="Gentium" w:hAnsi="Gentium"/>
          <w:sz w:val="28"/>
          <w:szCs w:val="28"/>
        </w:rPr>
        <w:t xml:space="preserve">that </w:t>
      </w:r>
      <w:r w:rsidR="0088033A" w:rsidRPr="0088033A">
        <w:rPr>
          <w:rFonts w:ascii="Gentium" w:hAnsi="Gentium"/>
          <w:b/>
          <w:caps/>
          <w:sz w:val="28"/>
          <w:szCs w:val="28"/>
        </w:rPr>
        <w:t>you</w:t>
      </w:r>
      <w:r w:rsidR="00102095" w:rsidRPr="0058614A">
        <w:rPr>
          <w:rFonts w:ascii="Gentium" w:hAnsi="Gentium"/>
          <w:sz w:val="28"/>
          <w:szCs w:val="28"/>
        </w:rPr>
        <w:t xml:space="preserve"> crucified Him.  </w:t>
      </w:r>
    </w:p>
    <w:p w:rsidR="0088033A" w:rsidRDefault="0088033A" w:rsidP="0058614A">
      <w:pPr>
        <w:rPr>
          <w:rFonts w:ascii="Gentium" w:hAnsi="Gentium"/>
          <w:sz w:val="28"/>
          <w:szCs w:val="28"/>
        </w:rPr>
      </w:pPr>
      <w:r>
        <w:rPr>
          <w:rFonts w:ascii="Gentium" w:hAnsi="Gentium"/>
          <w:sz w:val="28"/>
          <w:szCs w:val="28"/>
        </w:rPr>
        <w:t>It says in v18, “</w:t>
      </w:r>
      <w:r w:rsidRPr="0088033A">
        <w:rPr>
          <w:rFonts w:ascii="Gentium" w:hAnsi="Gentium"/>
          <w:i/>
          <w:sz w:val="28"/>
          <w:szCs w:val="28"/>
        </w:rPr>
        <w:t xml:space="preserve">There </w:t>
      </w:r>
      <w:r w:rsidRPr="0088033A">
        <w:rPr>
          <w:rFonts w:ascii="Gentium" w:hAnsi="Gentium"/>
          <w:i/>
          <w:sz w:val="28"/>
          <w:szCs w:val="28"/>
          <w:u w:val="single"/>
        </w:rPr>
        <w:t>they</w:t>
      </w:r>
      <w:r w:rsidRPr="0088033A">
        <w:rPr>
          <w:rFonts w:ascii="Gentium" w:hAnsi="Gentium"/>
          <w:i/>
          <w:sz w:val="28"/>
          <w:szCs w:val="28"/>
        </w:rPr>
        <w:t xml:space="preserve"> crucified Him</w:t>
      </w:r>
      <w:r>
        <w:rPr>
          <w:rFonts w:ascii="Gentium" w:hAnsi="Gentium"/>
          <w:sz w:val="28"/>
          <w:szCs w:val="28"/>
        </w:rPr>
        <w:t xml:space="preserve">.”  </w:t>
      </w:r>
    </w:p>
    <w:p w:rsidR="0088033A" w:rsidRDefault="0088033A" w:rsidP="0088033A">
      <w:pPr>
        <w:pStyle w:val="ListParagraph"/>
        <w:numPr>
          <w:ilvl w:val="0"/>
          <w:numId w:val="14"/>
        </w:numPr>
        <w:rPr>
          <w:rFonts w:ascii="Gentium" w:hAnsi="Gentium"/>
          <w:sz w:val="28"/>
          <w:szCs w:val="28"/>
        </w:rPr>
      </w:pPr>
      <w:r w:rsidRPr="0088033A">
        <w:rPr>
          <w:rFonts w:ascii="Gentium" w:hAnsi="Gentium"/>
          <w:sz w:val="28"/>
          <w:szCs w:val="28"/>
        </w:rPr>
        <w:t xml:space="preserve">And ‘they’ obviously means the Romans soldiers who nailed Him to the cross.  </w:t>
      </w:r>
    </w:p>
    <w:p w:rsidR="0088033A" w:rsidRDefault="00170823" w:rsidP="0088033A">
      <w:pPr>
        <w:pStyle w:val="ListParagraph"/>
        <w:numPr>
          <w:ilvl w:val="0"/>
          <w:numId w:val="14"/>
        </w:numPr>
        <w:rPr>
          <w:rFonts w:ascii="Gentium" w:hAnsi="Gentium"/>
          <w:sz w:val="28"/>
          <w:szCs w:val="28"/>
        </w:rPr>
      </w:pPr>
      <w:r>
        <w:rPr>
          <w:rFonts w:ascii="Gentium" w:hAnsi="Gentium"/>
          <w:sz w:val="28"/>
          <w:szCs w:val="28"/>
        </w:rPr>
        <w:t xml:space="preserve">And </w:t>
      </w:r>
      <w:r w:rsidR="0088033A" w:rsidRPr="0088033A">
        <w:rPr>
          <w:rFonts w:ascii="Gentium" w:hAnsi="Gentium"/>
          <w:sz w:val="28"/>
          <w:szCs w:val="28"/>
        </w:rPr>
        <w:t xml:space="preserve">it is also includes Pontius Pilate who handed Jesus over despite declaring Him not guilty, three times.  </w:t>
      </w:r>
    </w:p>
    <w:p w:rsidR="0088033A" w:rsidRDefault="0088033A" w:rsidP="0088033A">
      <w:pPr>
        <w:pStyle w:val="ListParagraph"/>
        <w:numPr>
          <w:ilvl w:val="0"/>
          <w:numId w:val="14"/>
        </w:numPr>
        <w:rPr>
          <w:rFonts w:ascii="Gentium" w:hAnsi="Gentium"/>
          <w:sz w:val="28"/>
          <w:szCs w:val="28"/>
        </w:rPr>
      </w:pPr>
      <w:r w:rsidRPr="0088033A">
        <w:rPr>
          <w:rFonts w:ascii="Gentium" w:hAnsi="Gentium"/>
          <w:sz w:val="28"/>
          <w:szCs w:val="28"/>
        </w:rPr>
        <w:t>And it also includes the Jewish leaders who cried out for Jesus to be crucified because they envied Him and hated Him and rejected Him.</w:t>
      </w:r>
    </w:p>
    <w:p w:rsidR="00A55723" w:rsidRPr="0088033A" w:rsidRDefault="0088033A" w:rsidP="0058614A">
      <w:pPr>
        <w:pStyle w:val="ListParagraph"/>
        <w:numPr>
          <w:ilvl w:val="0"/>
          <w:numId w:val="14"/>
        </w:numPr>
        <w:rPr>
          <w:rFonts w:ascii="Gentium" w:hAnsi="Gentium"/>
          <w:sz w:val="28"/>
          <w:szCs w:val="28"/>
        </w:rPr>
      </w:pPr>
      <w:r w:rsidRPr="0088033A">
        <w:rPr>
          <w:rFonts w:ascii="Gentium" w:hAnsi="Gentium"/>
          <w:sz w:val="28"/>
          <w:szCs w:val="28"/>
        </w:rPr>
        <w:t xml:space="preserve">But it also includes you.  </w:t>
      </w:r>
      <w:r w:rsidR="0026497F" w:rsidRPr="0088033A">
        <w:rPr>
          <w:rFonts w:ascii="Gentium" w:hAnsi="Gentium"/>
          <w:sz w:val="28"/>
          <w:szCs w:val="28"/>
        </w:rPr>
        <w:t>The hymn-writer understood this when he wrote:</w:t>
      </w:r>
    </w:p>
    <w:p w:rsidR="0026497F" w:rsidRPr="00595D91" w:rsidRDefault="0026497F" w:rsidP="0026497F">
      <w:pPr>
        <w:pStyle w:val="ListParagraph"/>
        <w:ind w:left="360" w:firstLine="360"/>
        <w:rPr>
          <w:rFonts w:ascii="Gentium" w:hAnsi="Gentium"/>
          <w:i/>
          <w:sz w:val="28"/>
          <w:szCs w:val="28"/>
        </w:rPr>
      </w:pPr>
      <w:r w:rsidRPr="00595D91">
        <w:rPr>
          <w:rFonts w:ascii="Gentium" w:hAnsi="Gentium"/>
          <w:i/>
          <w:sz w:val="28"/>
          <w:szCs w:val="28"/>
        </w:rPr>
        <w:t>Who was the guilty? Who brought this upon Thee?</w:t>
      </w:r>
    </w:p>
    <w:p w:rsidR="0026497F" w:rsidRPr="00595D91" w:rsidRDefault="0026497F" w:rsidP="0026497F">
      <w:pPr>
        <w:pStyle w:val="ListParagraph"/>
        <w:ind w:left="360"/>
        <w:rPr>
          <w:rFonts w:ascii="Gentium" w:hAnsi="Gentium"/>
          <w:i/>
          <w:sz w:val="28"/>
          <w:szCs w:val="28"/>
        </w:rPr>
      </w:pPr>
      <w:r w:rsidRPr="00595D91">
        <w:rPr>
          <w:rFonts w:ascii="Gentium" w:hAnsi="Gentium"/>
          <w:i/>
          <w:sz w:val="28"/>
          <w:szCs w:val="28"/>
        </w:rPr>
        <w:tab/>
        <w:t>Alas, my treason, Jesus, ha</w:t>
      </w:r>
      <w:r w:rsidR="00102095">
        <w:rPr>
          <w:rFonts w:ascii="Gentium" w:hAnsi="Gentium"/>
          <w:i/>
          <w:sz w:val="28"/>
          <w:szCs w:val="28"/>
        </w:rPr>
        <w:t>s</w:t>
      </w:r>
      <w:r w:rsidRPr="00595D91">
        <w:rPr>
          <w:rFonts w:ascii="Gentium" w:hAnsi="Gentium"/>
          <w:i/>
          <w:sz w:val="28"/>
          <w:szCs w:val="28"/>
        </w:rPr>
        <w:t xml:space="preserve"> undone Thee.</w:t>
      </w:r>
    </w:p>
    <w:p w:rsidR="0026497F" w:rsidRPr="00595D91" w:rsidRDefault="0026497F" w:rsidP="0026497F">
      <w:pPr>
        <w:pStyle w:val="ListParagraph"/>
        <w:ind w:left="360"/>
        <w:rPr>
          <w:rFonts w:ascii="Gentium" w:hAnsi="Gentium"/>
          <w:i/>
          <w:sz w:val="28"/>
          <w:szCs w:val="28"/>
        </w:rPr>
      </w:pPr>
      <w:r w:rsidRPr="00595D91">
        <w:rPr>
          <w:rFonts w:ascii="Gentium" w:hAnsi="Gentium"/>
          <w:i/>
          <w:sz w:val="28"/>
          <w:szCs w:val="28"/>
        </w:rPr>
        <w:tab/>
        <w:t>'</w:t>
      </w:r>
      <w:proofErr w:type="spellStart"/>
      <w:r w:rsidRPr="00595D91">
        <w:rPr>
          <w:rFonts w:ascii="Gentium" w:hAnsi="Gentium"/>
          <w:i/>
          <w:sz w:val="28"/>
          <w:szCs w:val="28"/>
        </w:rPr>
        <w:t>Twas</w:t>
      </w:r>
      <w:proofErr w:type="spellEnd"/>
      <w:r w:rsidRPr="00595D91">
        <w:rPr>
          <w:rFonts w:ascii="Gentium" w:hAnsi="Gentium"/>
          <w:i/>
          <w:sz w:val="28"/>
          <w:szCs w:val="28"/>
        </w:rPr>
        <w:t xml:space="preserve"> I, Lord Jesus, I it was denied Thee: I crucified Thee.</w:t>
      </w:r>
    </w:p>
    <w:p w:rsidR="00630FAC" w:rsidRDefault="00D526B1" w:rsidP="005460D4">
      <w:pPr>
        <w:rPr>
          <w:rFonts w:ascii="Gentium" w:hAnsi="Gentium"/>
          <w:sz w:val="28"/>
          <w:szCs w:val="28"/>
        </w:rPr>
      </w:pPr>
      <w:r w:rsidRPr="0058614A">
        <w:rPr>
          <w:rFonts w:ascii="Gentium" w:hAnsi="Gentium"/>
          <w:sz w:val="28"/>
          <w:szCs w:val="28"/>
        </w:rPr>
        <w:t xml:space="preserve">Do you get this?  Do you see that </w:t>
      </w:r>
      <w:r w:rsidR="00102095" w:rsidRPr="0058614A">
        <w:rPr>
          <w:rFonts w:ascii="Gentium" w:hAnsi="Gentium"/>
          <w:sz w:val="28"/>
          <w:szCs w:val="28"/>
        </w:rPr>
        <w:t xml:space="preserve">the physical and spiritual agonies that </w:t>
      </w:r>
      <w:r w:rsidRPr="0058614A">
        <w:rPr>
          <w:rFonts w:ascii="Gentium" w:hAnsi="Gentium"/>
          <w:sz w:val="28"/>
          <w:szCs w:val="28"/>
        </w:rPr>
        <w:t>Jesus endured w</w:t>
      </w:r>
      <w:r w:rsidR="00102095" w:rsidRPr="0058614A">
        <w:rPr>
          <w:rFonts w:ascii="Gentium" w:hAnsi="Gentium"/>
          <w:sz w:val="28"/>
          <w:szCs w:val="28"/>
        </w:rPr>
        <w:t>ere</w:t>
      </w:r>
      <w:r w:rsidRPr="0058614A">
        <w:rPr>
          <w:rFonts w:ascii="Gentium" w:hAnsi="Gentium"/>
          <w:sz w:val="28"/>
          <w:szCs w:val="28"/>
        </w:rPr>
        <w:t xml:space="preserve"> because of </w:t>
      </w:r>
      <w:r w:rsidRPr="007D16F9">
        <w:rPr>
          <w:rFonts w:ascii="Gentium" w:hAnsi="Gentium"/>
          <w:i/>
          <w:sz w:val="28"/>
          <w:szCs w:val="28"/>
        </w:rPr>
        <w:t>your</w:t>
      </w:r>
      <w:r w:rsidRPr="0058614A">
        <w:rPr>
          <w:rFonts w:ascii="Gentium" w:hAnsi="Gentium"/>
          <w:sz w:val="28"/>
          <w:szCs w:val="28"/>
        </w:rPr>
        <w:t xml:space="preserve"> sin?</w:t>
      </w:r>
      <w:r w:rsidR="00102095" w:rsidRPr="0058614A">
        <w:rPr>
          <w:rFonts w:ascii="Gentium" w:hAnsi="Gentium"/>
          <w:sz w:val="28"/>
          <w:szCs w:val="28"/>
        </w:rPr>
        <w:t xml:space="preserve">  Every lie, every loss of temper, every failure to obey, every act of sexual impurity, every broken road rule </w:t>
      </w:r>
      <w:r w:rsidR="007B4CEB" w:rsidRPr="0058614A">
        <w:rPr>
          <w:rFonts w:ascii="Gentium" w:hAnsi="Gentium"/>
          <w:sz w:val="28"/>
          <w:szCs w:val="28"/>
        </w:rPr>
        <w:t xml:space="preserve">required Him to endure another spiritual lash from His Father.  </w:t>
      </w:r>
      <w:r w:rsidR="007D16F9">
        <w:rPr>
          <w:rFonts w:ascii="Gentium" w:hAnsi="Gentium"/>
          <w:sz w:val="28"/>
          <w:szCs w:val="28"/>
        </w:rPr>
        <w:t>So t</w:t>
      </w:r>
      <w:r w:rsidR="007B4CEB" w:rsidRPr="0058614A">
        <w:rPr>
          <w:rFonts w:ascii="Gentium" w:hAnsi="Gentium"/>
          <w:sz w:val="28"/>
          <w:szCs w:val="28"/>
        </w:rPr>
        <w:t xml:space="preserve">hink about that when temptation comes. </w:t>
      </w:r>
      <w:r w:rsidR="00102095" w:rsidRPr="0058614A">
        <w:rPr>
          <w:rFonts w:ascii="Gentium" w:hAnsi="Gentium"/>
          <w:sz w:val="28"/>
          <w:szCs w:val="28"/>
        </w:rPr>
        <w:t xml:space="preserve"> </w:t>
      </w:r>
    </w:p>
    <w:p w:rsidR="00630FAC" w:rsidRPr="005460D4" w:rsidRDefault="007D16F9" w:rsidP="005460D4">
      <w:pPr>
        <w:rPr>
          <w:rFonts w:ascii="Gentium" w:hAnsi="Gentium"/>
          <w:sz w:val="28"/>
          <w:szCs w:val="28"/>
        </w:rPr>
      </w:pPr>
      <w:r>
        <w:rPr>
          <w:rFonts w:ascii="Gentium" w:hAnsi="Gentium"/>
          <w:sz w:val="28"/>
          <w:szCs w:val="28"/>
        </w:rPr>
        <w:t>But praise God that Jesus was crucified so that we might have eternal life.  Amen.</w:t>
      </w:r>
    </w:p>
    <w:sectPr w:rsidR="00630FAC" w:rsidRPr="005460D4"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0B" w:rsidRDefault="006B4E0B">
      <w:r>
        <w:separator/>
      </w:r>
    </w:p>
  </w:endnote>
  <w:endnote w:type="continuationSeparator" w:id="0">
    <w:p w:rsidR="006B4E0B" w:rsidRDefault="006B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0B" w:rsidRDefault="006B4E0B">
      <w:r>
        <w:separator/>
      </w:r>
    </w:p>
  </w:footnote>
  <w:footnote w:type="continuationSeparator" w:id="0">
    <w:p w:rsidR="006B4E0B" w:rsidRDefault="006B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C1" w:rsidRDefault="00413128" w:rsidP="00692406">
    <w:pPr>
      <w:pStyle w:val="Header"/>
      <w:framePr w:wrap="around" w:vAnchor="text" w:hAnchor="margin" w:xAlign="right" w:y="1"/>
      <w:rPr>
        <w:rStyle w:val="PageNumber"/>
      </w:rPr>
    </w:pPr>
    <w:r>
      <w:rPr>
        <w:rStyle w:val="PageNumber"/>
      </w:rPr>
      <w:fldChar w:fldCharType="begin"/>
    </w:r>
    <w:r w:rsidR="00B352C1">
      <w:rPr>
        <w:rStyle w:val="PageNumber"/>
      </w:rPr>
      <w:instrText xml:space="preserve">PAGE  </w:instrText>
    </w:r>
    <w:r>
      <w:rPr>
        <w:rStyle w:val="PageNumber"/>
      </w:rPr>
      <w:fldChar w:fldCharType="end"/>
    </w:r>
  </w:p>
  <w:p w:rsidR="00B352C1" w:rsidRDefault="00B352C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C1" w:rsidRDefault="00413128" w:rsidP="00692406">
    <w:pPr>
      <w:pStyle w:val="Header"/>
      <w:framePr w:wrap="around" w:vAnchor="text" w:hAnchor="margin" w:xAlign="right" w:y="1"/>
      <w:rPr>
        <w:rStyle w:val="PageNumber"/>
      </w:rPr>
    </w:pPr>
    <w:r>
      <w:rPr>
        <w:rStyle w:val="PageNumber"/>
      </w:rPr>
      <w:fldChar w:fldCharType="begin"/>
    </w:r>
    <w:r w:rsidR="00B352C1">
      <w:rPr>
        <w:rStyle w:val="PageNumber"/>
      </w:rPr>
      <w:instrText xml:space="preserve">PAGE  </w:instrText>
    </w:r>
    <w:r>
      <w:rPr>
        <w:rStyle w:val="PageNumber"/>
      </w:rPr>
      <w:fldChar w:fldCharType="separate"/>
    </w:r>
    <w:r w:rsidR="0095387B">
      <w:rPr>
        <w:rStyle w:val="PageNumber"/>
        <w:noProof/>
      </w:rPr>
      <w:t>5</w:t>
    </w:r>
    <w:r>
      <w:rPr>
        <w:rStyle w:val="PageNumber"/>
      </w:rPr>
      <w:fldChar w:fldCharType="end"/>
    </w:r>
  </w:p>
  <w:p w:rsidR="00B352C1" w:rsidRPr="00A652F5" w:rsidRDefault="00A45B47" w:rsidP="0049307B">
    <w:pPr>
      <w:pStyle w:val="Header"/>
      <w:pBdr>
        <w:bottom w:val="single" w:sz="4" w:space="2" w:color="auto"/>
      </w:pBdr>
      <w:ind w:right="360"/>
      <w:jc w:val="center"/>
      <w:rPr>
        <w:color w:val="999999"/>
        <w:sz w:val="20"/>
        <w:szCs w:val="20"/>
      </w:rPr>
    </w:pPr>
    <w:r>
      <w:rPr>
        <w:color w:val="999999"/>
        <w:sz w:val="20"/>
        <w:szCs w:val="20"/>
      </w:rPr>
      <w:t>“</w:t>
    </w:r>
    <w:r w:rsidR="00B352C1">
      <w:rPr>
        <w:color w:val="999999"/>
        <w:sz w:val="20"/>
        <w:szCs w:val="20"/>
      </w:rPr>
      <w:t>Crucifixion”      Text – John</w:t>
    </w:r>
    <w:r>
      <w:rPr>
        <w:color w:val="999999"/>
        <w:sz w:val="20"/>
        <w:szCs w:val="20"/>
      </w:rPr>
      <w:t xml:space="preserve"> 19:16b-18</w:t>
    </w:r>
    <w:r w:rsidR="00B352C1">
      <w:rPr>
        <w:color w:val="999999"/>
        <w:sz w:val="20"/>
        <w:szCs w:val="20"/>
      </w:rPr>
      <w:t xml:space="preserve">       Readings – </w:t>
    </w:r>
    <w:r>
      <w:rPr>
        <w:color w:val="999999"/>
        <w:sz w:val="20"/>
        <w:szCs w:val="20"/>
      </w:rPr>
      <w:t xml:space="preserve">Leviticus 4:1-12 </w:t>
    </w:r>
  </w:p>
  <w:p w:rsidR="00B352C1" w:rsidRPr="00893E9E" w:rsidRDefault="00B352C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E6E"/>
    <w:multiLevelType w:val="hybridMultilevel"/>
    <w:tmpl w:val="A18ACE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33E2C0F"/>
    <w:multiLevelType w:val="hybridMultilevel"/>
    <w:tmpl w:val="D53ACD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D0141DF"/>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6F6F1E"/>
    <w:multiLevelType w:val="multilevel"/>
    <w:tmpl w:val="76F89FB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bullet"/>
      <w:lvlText w:val=""/>
      <w:lvlJc w:val="left"/>
      <w:pPr>
        <w:tabs>
          <w:tab w:val="num" w:pos="340"/>
        </w:tabs>
        <w:ind w:left="340" w:hanging="340"/>
      </w:pPr>
      <w:rPr>
        <w:rFonts w:ascii="Symbol" w:hAnsi="Symbol"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A018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96833B3"/>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C37048B"/>
    <w:multiLevelType w:val="hybridMultilevel"/>
    <w:tmpl w:val="15A2621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9">
    <w:nsid w:val="5C8344C4"/>
    <w:multiLevelType w:val="hybridMultilevel"/>
    <w:tmpl w:val="AB8216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03A638E"/>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D313A04"/>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95048D3"/>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DD17C41"/>
    <w:multiLevelType w:val="hybridMultilevel"/>
    <w:tmpl w:val="5FA0DF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10"/>
  </w:num>
  <w:num w:numId="6">
    <w:abstractNumId w:val="12"/>
  </w:num>
  <w:num w:numId="7">
    <w:abstractNumId w:val="9"/>
  </w:num>
  <w:num w:numId="8">
    <w:abstractNumId w:val="4"/>
  </w:num>
  <w:num w:numId="9">
    <w:abstractNumId w:val="6"/>
  </w:num>
  <w:num w:numId="10">
    <w:abstractNumId w:val="1"/>
  </w:num>
  <w:num w:numId="11">
    <w:abstractNumId w:val="8"/>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B5"/>
    <w:rsid w:val="00015E48"/>
    <w:rsid w:val="00024683"/>
    <w:rsid w:val="00032A26"/>
    <w:rsid w:val="00032F54"/>
    <w:rsid w:val="000343FB"/>
    <w:rsid w:val="00040744"/>
    <w:rsid w:val="000407D5"/>
    <w:rsid w:val="000436F4"/>
    <w:rsid w:val="00045D12"/>
    <w:rsid w:val="000471F0"/>
    <w:rsid w:val="0005130D"/>
    <w:rsid w:val="00053B0B"/>
    <w:rsid w:val="00062747"/>
    <w:rsid w:val="0007074F"/>
    <w:rsid w:val="00075003"/>
    <w:rsid w:val="00081613"/>
    <w:rsid w:val="000C2775"/>
    <w:rsid w:val="000C5286"/>
    <w:rsid w:val="000E0822"/>
    <w:rsid w:val="000F0062"/>
    <w:rsid w:val="000F3120"/>
    <w:rsid w:val="0010135A"/>
    <w:rsid w:val="00102095"/>
    <w:rsid w:val="00106474"/>
    <w:rsid w:val="001220FB"/>
    <w:rsid w:val="00122A31"/>
    <w:rsid w:val="00130AED"/>
    <w:rsid w:val="00130B5B"/>
    <w:rsid w:val="00131522"/>
    <w:rsid w:val="0013686A"/>
    <w:rsid w:val="0013772D"/>
    <w:rsid w:val="00144E5C"/>
    <w:rsid w:val="00166C43"/>
    <w:rsid w:val="001671FE"/>
    <w:rsid w:val="00170823"/>
    <w:rsid w:val="0017635D"/>
    <w:rsid w:val="00194B10"/>
    <w:rsid w:val="001A0F6E"/>
    <w:rsid w:val="001A3C93"/>
    <w:rsid w:val="001A3EBC"/>
    <w:rsid w:val="001A7B51"/>
    <w:rsid w:val="001B0A25"/>
    <w:rsid w:val="001B0D4B"/>
    <w:rsid w:val="001B372F"/>
    <w:rsid w:val="001B430D"/>
    <w:rsid w:val="001B5869"/>
    <w:rsid w:val="001D1A78"/>
    <w:rsid w:val="001D5B64"/>
    <w:rsid w:val="001D6435"/>
    <w:rsid w:val="001D6C6D"/>
    <w:rsid w:val="001D72B8"/>
    <w:rsid w:val="001E40D2"/>
    <w:rsid w:val="001E4BB3"/>
    <w:rsid w:val="0021437B"/>
    <w:rsid w:val="0021553F"/>
    <w:rsid w:val="00220E1C"/>
    <w:rsid w:val="002217E2"/>
    <w:rsid w:val="00224C5C"/>
    <w:rsid w:val="002271B8"/>
    <w:rsid w:val="00231D1E"/>
    <w:rsid w:val="00233254"/>
    <w:rsid w:val="00247EB0"/>
    <w:rsid w:val="0025221F"/>
    <w:rsid w:val="002544A1"/>
    <w:rsid w:val="0025475D"/>
    <w:rsid w:val="0026020D"/>
    <w:rsid w:val="00263183"/>
    <w:rsid w:val="0026497F"/>
    <w:rsid w:val="0026523A"/>
    <w:rsid w:val="00265718"/>
    <w:rsid w:val="00272510"/>
    <w:rsid w:val="0028027F"/>
    <w:rsid w:val="002813B7"/>
    <w:rsid w:val="00281D8E"/>
    <w:rsid w:val="00285ECF"/>
    <w:rsid w:val="002957D2"/>
    <w:rsid w:val="002A2108"/>
    <w:rsid w:val="002B3113"/>
    <w:rsid w:val="002B353D"/>
    <w:rsid w:val="002B584D"/>
    <w:rsid w:val="002C6FC4"/>
    <w:rsid w:val="002E0E79"/>
    <w:rsid w:val="002E7181"/>
    <w:rsid w:val="002F334C"/>
    <w:rsid w:val="002F51BB"/>
    <w:rsid w:val="002F7188"/>
    <w:rsid w:val="0030390D"/>
    <w:rsid w:val="003040FE"/>
    <w:rsid w:val="00307128"/>
    <w:rsid w:val="00323638"/>
    <w:rsid w:val="003247DE"/>
    <w:rsid w:val="00326A30"/>
    <w:rsid w:val="003344EE"/>
    <w:rsid w:val="00341C25"/>
    <w:rsid w:val="0034355B"/>
    <w:rsid w:val="0035529D"/>
    <w:rsid w:val="003560B2"/>
    <w:rsid w:val="0036026C"/>
    <w:rsid w:val="00360B70"/>
    <w:rsid w:val="003661DB"/>
    <w:rsid w:val="00370EE0"/>
    <w:rsid w:val="003713D3"/>
    <w:rsid w:val="00377D33"/>
    <w:rsid w:val="00383B52"/>
    <w:rsid w:val="003869ED"/>
    <w:rsid w:val="00392B76"/>
    <w:rsid w:val="003A361C"/>
    <w:rsid w:val="003A7BE7"/>
    <w:rsid w:val="003B0F02"/>
    <w:rsid w:val="003B2C2F"/>
    <w:rsid w:val="003C1E10"/>
    <w:rsid w:val="003C519D"/>
    <w:rsid w:val="003C577F"/>
    <w:rsid w:val="003D4336"/>
    <w:rsid w:val="003E36DD"/>
    <w:rsid w:val="003E3DE8"/>
    <w:rsid w:val="003E6C68"/>
    <w:rsid w:val="003F0840"/>
    <w:rsid w:val="003F316C"/>
    <w:rsid w:val="003F5709"/>
    <w:rsid w:val="003F6D72"/>
    <w:rsid w:val="0040296C"/>
    <w:rsid w:val="0040598E"/>
    <w:rsid w:val="004064D4"/>
    <w:rsid w:val="00411965"/>
    <w:rsid w:val="00411C69"/>
    <w:rsid w:val="00412B9E"/>
    <w:rsid w:val="00413128"/>
    <w:rsid w:val="004162A4"/>
    <w:rsid w:val="004226A0"/>
    <w:rsid w:val="00437B22"/>
    <w:rsid w:val="004412F1"/>
    <w:rsid w:val="00443907"/>
    <w:rsid w:val="00445402"/>
    <w:rsid w:val="004504E4"/>
    <w:rsid w:val="0045055D"/>
    <w:rsid w:val="004528B0"/>
    <w:rsid w:val="00454326"/>
    <w:rsid w:val="0045638B"/>
    <w:rsid w:val="004716EB"/>
    <w:rsid w:val="004757F1"/>
    <w:rsid w:val="00475FD2"/>
    <w:rsid w:val="00477211"/>
    <w:rsid w:val="00477703"/>
    <w:rsid w:val="00482B97"/>
    <w:rsid w:val="00490721"/>
    <w:rsid w:val="0049307B"/>
    <w:rsid w:val="004A26A6"/>
    <w:rsid w:val="004A3300"/>
    <w:rsid w:val="004A4646"/>
    <w:rsid w:val="004B18DB"/>
    <w:rsid w:val="004B78CF"/>
    <w:rsid w:val="004C4EF5"/>
    <w:rsid w:val="004D3BC2"/>
    <w:rsid w:val="004D472C"/>
    <w:rsid w:val="004E4626"/>
    <w:rsid w:val="004F7B08"/>
    <w:rsid w:val="005010B6"/>
    <w:rsid w:val="0050268D"/>
    <w:rsid w:val="00507D7E"/>
    <w:rsid w:val="00516A52"/>
    <w:rsid w:val="005364C8"/>
    <w:rsid w:val="00536E3A"/>
    <w:rsid w:val="00537DA3"/>
    <w:rsid w:val="0054105C"/>
    <w:rsid w:val="00544263"/>
    <w:rsid w:val="005460D4"/>
    <w:rsid w:val="00557C0B"/>
    <w:rsid w:val="005610B3"/>
    <w:rsid w:val="0056193F"/>
    <w:rsid w:val="005638DC"/>
    <w:rsid w:val="00566542"/>
    <w:rsid w:val="00573712"/>
    <w:rsid w:val="00575D15"/>
    <w:rsid w:val="00584C02"/>
    <w:rsid w:val="0058614A"/>
    <w:rsid w:val="00591530"/>
    <w:rsid w:val="00595D91"/>
    <w:rsid w:val="005977B6"/>
    <w:rsid w:val="005A23D2"/>
    <w:rsid w:val="005A3D3C"/>
    <w:rsid w:val="005B52D5"/>
    <w:rsid w:val="005C196A"/>
    <w:rsid w:val="005C74C7"/>
    <w:rsid w:val="005D6477"/>
    <w:rsid w:val="005D7C72"/>
    <w:rsid w:val="005D7E92"/>
    <w:rsid w:val="005E0404"/>
    <w:rsid w:val="005E1BC1"/>
    <w:rsid w:val="005F0B44"/>
    <w:rsid w:val="005F4827"/>
    <w:rsid w:val="005F612E"/>
    <w:rsid w:val="006001A8"/>
    <w:rsid w:val="00612DB5"/>
    <w:rsid w:val="0061599C"/>
    <w:rsid w:val="00630FAC"/>
    <w:rsid w:val="006348A0"/>
    <w:rsid w:val="006433EA"/>
    <w:rsid w:val="006555D2"/>
    <w:rsid w:val="006570BF"/>
    <w:rsid w:val="00660685"/>
    <w:rsid w:val="00661DE6"/>
    <w:rsid w:val="0066283F"/>
    <w:rsid w:val="00663AE9"/>
    <w:rsid w:val="006645A6"/>
    <w:rsid w:val="00666F98"/>
    <w:rsid w:val="006746C4"/>
    <w:rsid w:val="006749ED"/>
    <w:rsid w:val="0067646F"/>
    <w:rsid w:val="006772E3"/>
    <w:rsid w:val="00683762"/>
    <w:rsid w:val="0068481F"/>
    <w:rsid w:val="00692406"/>
    <w:rsid w:val="00692856"/>
    <w:rsid w:val="006A4423"/>
    <w:rsid w:val="006A5C4F"/>
    <w:rsid w:val="006B12F5"/>
    <w:rsid w:val="006B192E"/>
    <w:rsid w:val="006B4E0B"/>
    <w:rsid w:val="006B7479"/>
    <w:rsid w:val="006C28A1"/>
    <w:rsid w:val="006C375A"/>
    <w:rsid w:val="006C6C34"/>
    <w:rsid w:val="006D427F"/>
    <w:rsid w:val="007040BF"/>
    <w:rsid w:val="00716BCA"/>
    <w:rsid w:val="00722E69"/>
    <w:rsid w:val="00737BBD"/>
    <w:rsid w:val="0074053C"/>
    <w:rsid w:val="0075309C"/>
    <w:rsid w:val="0075672A"/>
    <w:rsid w:val="00757574"/>
    <w:rsid w:val="00760573"/>
    <w:rsid w:val="00760C6E"/>
    <w:rsid w:val="00772C5B"/>
    <w:rsid w:val="007811A6"/>
    <w:rsid w:val="0078138E"/>
    <w:rsid w:val="00781A05"/>
    <w:rsid w:val="007840F7"/>
    <w:rsid w:val="00794110"/>
    <w:rsid w:val="007A05B4"/>
    <w:rsid w:val="007A3653"/>
    <w:rsid w:val="007A42D5"/>
    <w:rsid w:val="007B4CEB"/>
    <w:rsid w:val="007D16F9"/>
    <w:rsid w:val="007D7965"/>
    <w:rsid w:val="007E1883"/>
    <w:rsid w:val="007E4A7A"/>
    <w:rsid w:val="007E55A1"/>
    <w:rsid w:val="007F37D1"/>
    <w:rsid w:val="007F5DD7"/>
    <w:rsid w:val="007F7FE7"/>
    <w:rsid w:val="00802F18"/>
    <w:rsid w:val="0080489A"/>
    <w:rsid w:val="008105D6"/>
    <w:rsid w:val="00811957"/>
    <w:rsid w:val="008149FD"/>
    <w:rsid w:val="0081777E"/>
    <w:rsid w:val="00817C87"/>
    <w:rsid w:val="00817D4F"/>
    <w:rsid w:val="00821264"/>
    <w:rsid w:val="00823047"/>
    <w:rsid w:val="008279E1"/>
    <w:rsid w:val="00840949"/>
    <w:rsid w:val="008412D8"/>
    <w:rsid w:val="00843B92"/>
    <w:rsid w:val="008458B7"/>
    <w:rsid w:val="00847FD2"/>
    <w:rsid w:val="00852273"/>
    <w:rsid w:val="00854363"/>
    <w:rsid w:val="008548E5"/>
    <w:rsid w:val="008614AC"/>
    <w:rsid w:val="0086547B"/>
    <w:rsid w:val="00877638"/>
    <w:rsid w:val="0088033A"/>
    <w:rsid w:val="0088046F"/>
    <w:rsid w:val="0088216F"/>
    <w:rsid w:val="00893E9E"/>
    <w:rsid w:val="008A0BEA"/>
    <w:rsid w:val="008A2701"/>
    <w:rsid w:val="008C1932"/>
    <w:rsid w:val="008C6927"/>
    <w:rsid w:val="008D6C7C"/>
    <w:rsid w:val="008E41F5"/>
    <w:rsid w:val="008E5E88"/>
    <w:rsid w:val="008F4634"/>
    <w:rsid w:val="00910895"/>
    <w:rsid w:val="0091453A"/>
    <w:rsid w:val="00925C4A"/>
    <w:rsid w:val="00927A88"/>
    <w:rsid w:val="00934AA7"/>
    <w:rsid w:val="009468B0"/>
    <w:rsid w:val="0095387B"/>
    <w:rsid w:val="00960893"/>
    <w:rsid w:val="0097052E"/>
    <w:rsid w:val="00971C6B"/>
    <w:rsid w:val="0097362A"/>
    <w:rsid w:val="0097453F"/>
    <w:rsid w:val="00974954"/>
    <w:rsid w:val="00975877"/>
    <w:rsid w:val="009829E8"/>
    <w:rsid w:val="00993BB3"/>
    <w:rsid w:val="009A0936"/>
    <w:rsid w:val="009A3C34"/>
    <w:rsid w:val="009B42CB"/>
    <w:rsid w:val="009B4FC9"/>
    <w:rsid w:val="009C6267"/>
    <w:rsid w:val="009D2F94"/>
    <w:rsid w:val="009D4CCC"/>
    <w:rsid w:val="009D63A4"/>
    <w:rsid w:val="00A0584C"/>
    <w:rsid w:val="00A1329A"/>
    <w:rsid w:val="00A16559"/>
    <w:rsid w:val="00A23AD4"/>
    <w:rsid w:val="00A36399"/>
    <w:rsid w:val="00A365B6"/>
    <w:rsid w:val="00A45B47"/>
    <w:rsid w:val="00A46ADD"/>
    <w:rsid w:val="00A55723"/>
    <w:rsid w:val="00A625BE"/>
    <w:rsid w:val="00A652F5"/>
    <w:rsid w:val="00A67A61"/>
    <w:rsid w:val="00A817AE"/>
    <w:rsid w:val="00A9659B"/>
    <w:rsid w:val="00AA087B"/>
    <w:rsid w:val="00AA1E49"/>
    <w:rsid w:val="00AA61F8"/>
    <w:rsid w:val="00AA670F"/>
    <w:rsid w:val="00AA6ED5"/>
    <w:rsid w:val="00AA736F"/>
    <w:rsid w:val="00AB0570"/>
    <w:rsid w:val="00AB38C4"/>
    <w:rsid w:val="00AB47B2"/>
    <w:rsid w:val="00AB55E2"/>
    <w:rsid w:val="00AC14A8"/>
    <w:rsid w:val="00AC684B"/>
    <w:rsid w:val="00AF2E21"/>
    <w:rsid w:val="00AF7C5B"/>
    <w:rsid w:val="00AF7E65"/>
    <w:rsid w:val="00B055C1"/>
    <w:rsid w:val="00B05825"/>
    <w:rsid w:val="00B11767"/>
    <w:rsid w:val="00B1775D"/>
    <w:rsid w:val="00B20D30"/>
    <w:rsid w:val="00B21A61"/>
    <w:rsid w:val="00B32741"/>
    <w:rsid w:val="00B352C1"/>
    <w:rsid w:val="00B4110A"/>
    <w:rsid w:val="00B4786B"/>
    <w:rsid w:val="00B50B99"/>
    <w:rsid w:val="00B541F9"/>
    <w:rsid w:val="00B647CD"/>
    <w:rsid w:val="00B71E9D"/>
    <w:rsid w:val="00B77191"/>
    <w:rsid w:val="00B96095"/>
    <w:rsid w:val="00BA12C8"/>
    <w:rsid w:val="00BA380A"/>
    <w:rsid w:val="00BA789F"/>
    <w:rsid w:val="00BB000D"/>
    <w:rsid w:val="00BB0428"/>
    <w:rsid w:val="00BB5969"/>
    <w:rsid w:val="00BC2FD2"/>
    <w:rsid w:val="00BC5C8E"/>
    <w:rsid w:val="00BD0BC8"/>
    <w:rsid w:val="00BD659A"/>
    <w:rsid w:val="00BD7CF0"/>
    <w:rsid w:val="00BE5FE9"/>
    <w:rsid w:val="00BF372D"/>
    <w:rsid w:val="00C03C7A"/>
    <w:rsid w:val="00C1070C"/>
    <w:rsid w:val="00C16442"/>
    <w:rsid w:val="00C17B06"/>
    <w:rsid w:val="00C50FC8"/>
    <w:rsid w:val="00C55E8F"/>
    <w:rsid w:val="00C5730D"/>
    <w:rsid w:val="00C61CC2"/>
    <w:rsid w:val="00C63784"/>
    <w:rsid w:val="00C70990"/>
    <w:rsid w:val="00C72822"/>
    <w:rsid w:val="00C8299C"/>
    <w:rsid w:val="00C82AB2"/>
    <w:rsid w:val="00C925E3"/>
    <w:rsid w:val="00C95881"/>
    <w:rsid w:val="00CA2754"/>
    <w:rsid w:val="00CA4CDE"/>
    <w:rsid w:val="00CB0636"/>
    <w:rsid w:val="00CB71F6"/>
    <w:rsid w:val="00CC5D68"/>
    <w:rsid w:val="00CC765F"/>
    <w:rsid w:val="00CD2F5E"/>
    <w:rsid w:val="00CE160C"/>
    <w:rsid w:val="00CE18D7"/>
    <w:rsid w:val="00CE2FBD"/>
    <w:rsid w:val="00CF4221"/>
    <w:rsid w:val="00D11217"/>
    <w:rsid w:val="00D14FC1"/>
    <w:rsid w:val="00D1706F"/>
    <w:rsid w:val="00D23B1B"/>
    <w:rsid w:val="00D271A8"/>
    <w:rsid w:val="00D27598"/>
    <w:rsid w:val="00D302AA"/>
    <w:rsid w:val="00D408C2"/>
    <w:rsid w:val="00D43D17"/>
    <w:rsid w:val="00D510BB"/>
    <w:rsid w:val="00D526B1"/>
    <w:rsid w:val="00D5509D"/>
    <w:rsid w:val="00D55E99"/>
    <w:rsid w:val="00D70620"/>
    <w:rsid w:val="00D71317"/>
    <w:rsid w:val="00D73B0A"/>
    <w:rsid w:val="00D77060"/>
    <w:rsid w:val="00D8580F"/>
    <w:rsid w:val="00D92BBC"/>
    <w:rsid w:val="00D92F2F"/>
    <w:rsid w:val="00D92FD8"/>
    <w:rsid w:val="00D949F1"/>
    <w:rsid w:val="00DA0387"/>
    <w:rsid w:val="00DA50FA"/>
    <w:rsid w:val="00DA547E"/>
    <w:rsid w:val="00DC5F09"/>
    <w:rsid w:val="00DC68D1"/>
    <w:rsid w:val="00DD2FB0"/>
    <w:rsid w:val="00DD5087"/>
    <w:rsid w:val="00DD676F"/>
    <w:rsid w:val="00DE0551"/>
    <w:rsid w:val="00DE1F48"/>
    <w:rsid w:val="00DE255C"/>
    <w:rsid w:val="00DE37F9"/>
    <w:rsid w:val="00DE42F8"/>
    <w:rsid w:val="00DE4F38"/>
    <w:rsid w:val="00E02380"/>
    <w:rsid w:val="00E05BAE"/>
    <w:rsid w:val="00E0667F"/>
    <w:rsid w:val="00E1194F"/>
    <w:rsid w:val="00E12A3B"/>
    <w:rsid w:val="00E13706"/>
    <w:rsid w:val="00E145CA"/>
    <w:rsid w:val="00E15736"/>
    <w:rsid w:val="00E2155F"/>
    <w:rsid w:val="00E27890"/>
    <w:rsid w:val="00E31126"/>
    <w:rsid w:val="00E54BCF"/>
    <w:rsid w:val="00E57B78"/>
    <w:rsid w:val="00E6018B"/>
    <w:rsid w:val="00E613A2"/>
    <w:rsid w:val="00E64026"/>
    <w:rsid w:val="00E65C92"/>
    <w:rsid w:val="00E65EB8"/>
    <w:rsid w:val="00E67539"/>
    <w:rsid w:val="00E74660"/>
    <w:rsid w:val="00E81318"/>
    <w:rsid w:val="00E91B01"/>
    <w:rsid w:val="00E97833"/>
    <w:rsid w:val="00EB7265"/>
    <w:rsid w:val="00EC0309"/>
    <w:rsid w:val="00EC2EEF"/>
    <w:rsid w:val="00EC3CE9"/>
    <w:rsid w:val="00EE349F"/>
    <w:rsid w:val="00EF1F3D"/>
    <w:rsid w:val="00EF3583"/>
    <w:rsid w:val="00EF4CEE"/>
    <w:rsid w:val="00F07D11"/>
    <w:rsid w:val="00F2167E"/>
    <w:rsid w:val="00F21E44"/>
    <w:rsid w:val="00F25CA4"/>
    <w:rsid w:val="00F271AE"/>
    <w:rsid w:val="00F35980"/>
    <w:rsid w:val="00F552EA"/>
    <w:rsid w:val="00F64771"/>
    <w:rsid w:val="00F64998"/>
    <w:rsid w:val="00F7068F"/>
    <w:rsid w:val="00F74033"/>
    <w:rsid w:val="00F76D82"/>
    <w:rsid w:val="00F85E7B"/>
    <w:rsid w:val="00F901C7"/>
    <w:rsid w:val="00F92521"/>
    <w:rsid w:val="00F955EF"/>
    <w:rsid w:val="00F96902"/>
    <w:rsid w:val="00FA1087"/>
    <w:rsid w:val="00FA1351"/>
    <w:rsid w:val="00FB1C67"/>
    <w:rsid w:val="00FD02C9"/>
    <w:rsid w:val="00FD6ECB"/>
    <w:rsid w:val="00FE480B"/>
    <w:rsid w:val="00FF0D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HTMLPreformatted">
    <w:name w:val="HTML Preformatted"/>
    <w:basedOn w:val="Normal"/>
    <w:rsid w:val="0063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paragraph" w:styleId="ListParagraph">
    <w:name w:val="List Paragraph"/>
    <w:basedOn w:val="Normal"/>
    <w:uiPriority w:val="34"/>
    <w:qFormat/>
    <w:rsid w:val="007D7965"/>
    <w:pPr>
      <w:ind w:left="720"/>
      <w:contextualSpacing/>
    </w:pPr>
  </w:style>
  <w:style w:type="paragraph" w:styleId="EndnoteText">
    <w:name w:val="endnote text"/>
    <w:basedOn w:val="Normal"/>
    <w:link w:val="EndnoteTextChar"/>
    <w:rsid w:val="008279E1"/>
    <w:rPr>
      <w:sz w:val="20"/>
      <w:szCs w:val="20"/>
    </w:rPr>
  </w:style>
  <w:style w:type="character" w:customStyle="1" w:styleId="EndnoteTextChar">
    <w:name w:val="Endnote Text Char"/>
    <w:basedOn w:val="DefaultParagraphFont"/>
    <w:link w:val="EndnoteText"/>
    <w:rsid w:val="008279E1"/>
    <w:rPr>
      <w:lang w:eastAsia="en-US"/>
    </w:rPr>
  </w:style>
  <w:style w:type="character" w:styleId="EndnoteReference">
    <w:name w:val="endnote reference"/>
    <w:basedOn w:val="DefaultParagraphFont"/>
    <w:rsid w:val="008279E1"/>
    <w:rPr>
      <w:vertAlign w:val="superscript"/>
    </w:rPr>
  </w:style>
  <w:style w:type="paragraph" w:styleId="NormalWeb">
    <w:name w:val="Normal (Web)"/>
    <w:basedOn w:val="Normal"/>
    <w:uiPriority w:val="99"/>
    <w:unhideWhenUsed/>
    <w:rsid w:val="00D526B1"/>
    <w:pPr>
      <w:spacing w:before="100" w:beforeAutospacing="1" w:after="100" w:afterAutospacing="1"/>
    </w:pPr>
    <w:rPr>
      <w:lang w:eastAsia="en-NZ"/>
    </w:rPr>
  </w:style>
</w:styles>
</file>

<file path=word/webSettings.xml><?xml version="1.0" encoding="utf-8"?>
<w:webSettings xmlns:r="http://schemas.openxmlformats.org/officeDocument/2006/relationships" xmlns:w="http://schemas.openxmlformats.org/wordprocessingml/2006/main">
  <w:divs>
    <w:div w:id="242765793">
      <w:bodyDiv w:val="1"/>
      <w:marLeft w:val="0"/>
      <w:marRight w:val="0"/>
      <w:marTop w:val="0"/>
      <w:marBottom w:val="0"/>
      <w:divBdr>
        <w:top w:val="none" w:sz="0" w:space="0" w:color="auto"/>
        <w:left w:val="none" w:sz="0" w:space="0" w:color="auto"/>
        <w:bottom w:val="none" w:sz="0" w:space="0" w:color="auto"/>
        <w:right w:val="none" w:sz="0" w:space="0" w:color="auto"/>
      </w:divBdr>
    </w:div>
    <w:div w:id="1352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555D6-B254-468A-8C46-8B10BF47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119</cp:revision>
  <dcterms:created xsi:type="dcterms:W3CDTF">2019-10-28T22:39:00Z</dcterms:created>
  <dcterms:modified xsi:type="dcterms:W3CDTF">2019-11-05T00:43:00Z</dcterms:modified>
</cp:coreProperties>
</file>